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EF" w:rsidRPr="00087CEE" w:rsidRDefault="00B966EF" w:rsidP="00486871">
      <w:pPr>
        <w:rPr>
          <w:rFonts w:asciiTheme="majorHAnsi" w:hAnsiTheme="majorHAnsi" w:cs="Shruti"/>
          <w:b/>
          <w:sz w:val="22"/>
          <w:szCs w:val="22"/>
        </w:rPr>
      </w:pPr>
      <w:r w:rsidRPr="00087CEE">
        <w:rPr>
          <w:rFonts w:asciiTheme="majorHAnsi" w:hAnsiTheme="majorHAnsi" w:cs="Shruti"/>
          <w:b/>
          <w:sz w:val="22"/>
          <w:szCs w:val="22"/>
        </w:rPr>
        <w:t>Name: ___</w:t>
      </w:r>
      <w:r w:rsidR="00045D46" w:rsidRPr="00087CEE">
        <w:rPr>
          <w:rFonts w:asciiTheme="majorHAnsi" w:hAnsiTheme="majorHAnsi" w:cs="Shruti"/>
          <w:b/>
          <w:sz w:val="22"/>
          <w:szCs w:val="22"/>
        </w:rPr>
        <w:t>________________</w:t>
      </w:r>
      <w:r w:rsidR="006C6D14">
        <w:rPr>
          <w:rFonts w:asciiTheme="majorHAnsi" w:hAnsiTheme="majorHAnsi" w:cs="Shruti"/>
          <w:b/>
          <w:sz w:val="22"/>
          <w:szCs w:val="22"/>
        </w:rPr>
        <w:t>__________________</w:t>
      </w:r>
      <w:r w:rsidR="00045D46" w:rsidRPr="00087CEE">
        <w:rPr>
          <w:rFonts w:asciiTheme="majorHAnsi" w:hAnsiTheme="majorHAnsi" w:cs="Shruti"/>
          <w:b/>
          <w:sz w:val="22"/>
          <w:szCs w:val="22"/>
        </w:rPr>
        <w:tab/>
      </w:r>
      <w:r w:rsidR="00045D46" w:rsidRPr="00087CEE">
        <w:rPr>
          <w:rFonts w:asciiTheme="majorHAnsi" w:hAnsiTheme="majorHAnsi" w:cs="Shruti"/>
          <w:b/>
          <w:sz w:val="22"/>
          <w:szCs w:val="22"/>
        </w:rPr>
        <w:tab/>
      </w:r>
      <w:r w:rsidR="00045D46" w:rsidRPr="00087CEE">
        <w:rPr>
          <w:rFonts w:asciiTheme="majorHAnsi" w:hAnsiTheme="majorHAnsi" w:cs="Shruti"/>
          <w:b/>
          <w:sz w:val="22"/>
          <w:szCs w:val="22"/>
        </w:rPr>
        <w:tab/>
      </w:r>
      <w:r w:rsidR="00045D46" w:rsidRPr="00087CEE">
        <w:rPr>
          <w:rFonts w:asciiTheme="majorHAnsi" w:hAnsiTheme="majorHAnsi" w:cs="Shruti"/>
          <w:b/>
          <w:sz w:val="22"/>
          <w:szCs w:val="22"/>
        </w:rPr>
        <w:tab/>
      </w:r>
      <w:r w:rsidR="00045D46" w:rsidRPr="00087CEE">
        <w:rPr>
          <w:rFonts w:asciiTheme="majorHAnsi" w:hAnsiTheme="majorHAnsi" w:cs="Shruti"/>
          <w:b/>
          <w:sz w:val="22"/>
          <w:szCs w:val="22"/>
        </w:rPr>
        <w:tab/>
      </w:r>
      <w:r w:rsidR="006C6D14">
        <w:rPr>
          <w:rFonts w:asciiTheme="majorHAnsi" w:hAnsiTheme="majorHAnsi" w:cs="Shruti"/>
          <w:b/>
          <w:sz w:val="22"/>
          <w:szCs w:val="22"/>
        </w:rPr>
        <w:tab/>
      </w:r>
      <w:r w:rsidR="00045D46" w:rsidRPr="00087CEE">
        <w:rPr>
          <w:rFonts w:asciiTheme="majorHAnsi" w:hAnsiTheme="majorHAnsi" w:cs="Shruti"/>
          <w:b/>
          <w:sz w:val="22"/>
          <w:szCs w:val="22"/>
        </w:rPr>
        <w:t>Date: ___</w:t>
      </w:r>
      <w:r w:rsidRPr="00087CEE">
        <w:rPr>
          <w:rFonts w:asciiTheme="majorHAnsi" w:hAnsiTheme="majorHAnsi" w:cs="Shruti"/>
          <w:b/>
          <w:sz w:val="22"/>
          <w:szCs w:val="22"/>
        </w:rPr>
        <w:t>________</w:t>
      </w:r>
      <w:r w:rsidR="006C6D14">
        <w:rPr>
          <w:rFonts w:asciiTheme="majorHAnsi" w:hAnsiTheme="majorHAnsi" w:cs="Shruti"/>
          <w:b/>
          <w:sz w:val="22"/>
          <w:szCs w:val="22"/>
        </w:rPr>
        <w:t>__________</w:t>
      </w:r>
    </w:p>
    <w:p w:rsidR="00B966EF" w:rsidRPr="00087CEE" w:rsidRDefault="006C6D14" w:rsidP="00486871">
      <w:pPr>
        <w:rPr>
          <w:rFonts w:asciiTheme="majorHAnsi" w:hAnsiTheme="majorHAnsi" w:cs="Shruti"/>
          <w:b/>
          <w:sz w:val="22"/>
          <w:szCs w:val="22"/>
        </w:rPr>
      </w:pPr>
      <w:r>
        <w:rPr>
          <w:rFonts w:asciiTheme="majorHAnsi" w:hAnsiTheme="majorHAnsi" w:cs="Shruti"/>
          <w:b/>
          <w:sz w:val="22"/>
          <w:szCs w:val="22"/>
        </w:rPr>
        <w:t>Brame</w:t>
      </w:r>
      <w:r w:rsidR="003B1D84" w:rsidRPr="00087CEE">
        <w:rPr>
          <w:rFonts w:asciiTheme="majorHAnsi" w:hAnsiTheme="majorHAnsi" w:cs="Shruti"/>
          <w:b/>
          <w:sz w:val="22"/>
          <w:szCs w:val="22"/>
        </w:rPr>
        <w:t xml:space="preserve"> </w:t>
      </w:r>
      <w:r>
        <w:rPr>
          <w:rFonts w:asciiTheme="majorHAnsi" w:hAnsiTheme="majorHAnsi" w:cs="Shruti"/>
          <w:b/>
          <w:sz w:val="22"/>
          <w:szCs w:val="22"/>
        </w:rPr>
        <w:t>MYP/Vanguard</w:t>
      </w:r>
      <w:r w:rsidR="00EF3EE5" w:rsidRPr="00087CEE">
        <w:rPr>
          <w:rFonts w:asciiTheme="majorHAnsi" w:hAnsiTheme="majorHAnsi" w:cs="Shruti"/>
          <w:b/>
          <w:sz w:val="22"/>
          <w:szCs w:val="22"/>
        </w:rPr>
        <w:t xml:space="preserve"> </w:t>
      </w:r>
      <w:r w:rsidR="00B966EF" w:rsidRPr="00087CEE">
        <w:rPr>
          <w:rFonts w:asciiTheme="majorHAnsi" w:hAnsiTheme="majorHAnsi" w:cs="Shruti"/>
          <w:b/>
          <w:sz w:val="22"/>
          <w:szCs w:val="22"/>
        </w:rPr>
        <w:t>Texas H</w:t>
      </w:r>
      <w:r w:rsidR="00087CEE">
        <w:rPr>
          <w:rFonts w:asciiTheme="majorHAnsi" w:hAnsiTheme="majorHAnsi" w:cs="Shruti"/>
          <w:b/>
          <w:sz w:val="22"/>
          <w:szCs w:val="22"/>
        </w:rPr>
        <w:t>istory</w:t>
      </w:r>
      <w:r w:rsidR="00087CEE">
        <w:rPr>
          <w:rFonts w:asciiTheme="majorHAnsi" w:hAnsiTheme="majorHAnsi" w:cs="Shruti"/>
          <w:b/>
          <w:sz w:val="22"/>
          <w:szCs w:val="22"/>
        </w:rPr>
        <w:tab/>
      </w:r>
      <w:r w:rsidR="00087CEE">
        <w:rPr>
          <w:rFonts w:asciiTheme="majorHAnsi" w:hAnsiTheme="majorHAnsi" w:cs="Shruti"/>
          <w:b/>
          <w:sz w:val="22"/>
          <w:szCs w:val="22"/>
        </w:rPr>
        <w:tab/>
      </w:r>
      <w:r w:rsidR="00087CEE">
        <w:rPr>
          <w:rFonts w:asciiTheme="majorHAnsi" w:hAnsiTheme="majorHAnsi" w:cs="Shruti"/>
          <w:b/>
          <w:sz w:val="22"/>
          <w:szCs w:val="22"/>
        </w:rPr>
        <w:tab/>
      </w:r>
      <w:r w:rsidR="00087CEE">
        <w:rPr>
          <w:rFonts w:asciiTheme="majorHAnsi" w:hAnsiTheme="majorHAnsi" w:cs="Shruti"/>
          <w:b/>
          <w:sz w:val="22"/>
          <w:szCs w:val="22"/>
        </w:rPr>
        <w:tab/>
      </w:r>
      <w:r w:rsidR="00087CEE">
        <w:rPr>
          <w:rFonts w:asciiTheme="majorHAnsi" w:hAnsiTheme="majorHAnsi" w:cs="Shruti"/>
          <w:b/>
          <w:sz w:val="22"/>
          <w:szCs w:val="22"/>
        </w:rPr>
        <w:tab/>
      </w:r>
      <w:r w:rsidR="00087CEE">
        <w:rPr>
          <w:rFonts w:asciiTheme="majorHAnsi" w:hAnsiTheme="majorHAnsi" w:cs="Shruti"/>
          <w:b/>
          <w:sz w:val="22"/>
          <w:szCs w:val="22"/>
        </w:rPr>
        <w:tab/>
      </w:r>
      <w:r w:rsidR="00045D46" w:rsidRPr="00087CEE">
        <w:rPr>
          <w:rFonts w:asciiTheme="majorHAnsi" w:hAnsiTheme="majorHAnsi" w:cs="Shruti"/>
          <w:b/>
          <w:sz w:val="22"/>
          <w:szCs w:val="22"/>
        </w:rPr>
        <w:t>Class Period</w:t>
      </w:r>
      <w:r w:rsidRPr="00087CEE">
        <w:rPr>
          <w:rFonts w:asciiTheme="majorHAnsi" w:hAnsiTheme="majorHAnsi" w:cs="Shruti"/>
          <w:b/>
          <w:sz w:val="22"/>
          <w:szCs w:val="22"/>
        </w:rPr>
        <w:t>: _</w:t>
      </w:r>
      <w:r w:rsidR="00045D46" w:rsidRPr="00087CEE">
        <w:rPr>
          <w:rFonts w:asciiTheme="majorHAnsi" w:hAnsiTheme="majorHAnsi" w:cs="Shruti"/>
          <w:b/>
          <w:sz w:val="22"/>
          <w:szCs w:val="22"/>
        </w:rPr>
        <w:t>___</w:t>
      </w:r>
      <w:r w:rsidR="00B966EF" w:rsidRPr="00087CEE">
        <w:rPr>
          <w:rFonts w:asciiTheme="majorHAnsi" w:hAnsiTheme="majorHAnsi" w:cs="Shruti"/>
          <w:b/>
          <w:sz w:val="22"/>
          <w:szCs w:val="22"/>
        </w:rPr>
        <w:t>_</w:t>
      </w:r>
      <w:r>
        <w:rPr>
          <w:rFonts w:asciiTheme="majorHAnsi" w:hAnsiTheme="majorHAnsi" w:cs="Shruti"/>
          <w:b/>
          <w:sz w:val="22"/>
          <w:szCs w:val="22"/>
        </w:rPr>
        <w:t>______</w:t>
      </w:r>
    </w:p>
    <w:p w:rsidR="00B966EF" w:rsidRPr="00087CEE" w:rsidRDefault="00B966EF" w:rsidP="00486871">
      <w:pPr>
        <w:rPr>
          <w:rFonts w:asciiTheme="majorHAnsi" w:hAnsiTheme="majorHAnsi"/>
          <w:b/>
          <w:sz w:val="22"/>
          <w:szCs w:val="22"/>
        </w:rPr>
      </w:pPr>
    </w:p>
    <w:p w:rsidR="00B966EF" w:rsidRPr="00087CEE" w:rsidRDefault="003B1D84" w:rsidP="00486871">
      <w:pPr>
        <w:jc w:val="center"/>
        <w:rPr>
          <w:rFonts w:asciiTheme="majorHAnsi" w:hAnsiTheme="majorHAnsi"/>
          <w:b/>
          <w:sz w:val="22"/>
          <w:szCs w:val="22"/>
        </w:rPr>
      </w:pPr>
      <w:r w:rsidRPr="00087CEE">
        <w:rPr>
          <w:rFonts w:asciiTheme="majorHAnsi" w:hAnsiTheme="majorHAnsi"/>
          <w:b/>
          <w:sz w:val="22"/>
          <w:szCs w:val="22"/>
        </w:rPr>
        <w:t>SOAPS</w:t>
      </w:r>
      <w:r w:rsidR="00087CEE" w:rsidRPr="00087CEE">
        <w:rPr>
          <w:rFonts w:asciiTheme="majorHAnsi" w:hAnsiTheme="majorHAnsi"/>
          <w:b/>
          <w:sz w:val="22"/>
          <w:szCs w:val="22"/>
        </w:rPr>
        <w:t xml:space="preserve"> Strategy Skills Practice</w:t>
      </w:r>
    </w:p>
    <w:p w:rsidR="00486871" w:rsidRPr="00087CEE" w:rsidRDefault="00486871" w:rsidP="00486871">
      <w:pPr>
        <w:rPr>
          <w:rFonts w:asciiTheme="majorHAnsi" w:hAnsiTheme="majorHAnsi"/>
          <w:b/>
          <w:sz w:val="22"/>
          <w:szCs w:val="22"/>
        </w:rPr>
      </w:pPr>
    </w:p>
    <w:p w:rsidR="00B966EF" w:rsidRDefault="00087CEE" w:rsidP="00486871">
      <w:pPr>
        <w:rPr>
          <w:rFonts w:asciiTheme="majorHAnsi" w:hAnsiTheme="majorHAnsi"/>
          <w:b/>
          <w:sz w:val="22"/>
          <w:szCs w:val="22"/>
        </w:rPr>
      </w:pPr>
      <w:r>
        <w:rPr>
          <w:rFonts w:asciiTheme="majorHAnsi" w:hAnsiTheme="majorHAnsi"/>
          <w:b/>
          <w:sz w:val="22"/>
          <w:szCs w:val="22"/>
        </w:rPr>
        <w:t>Directions: Use SOAPS to analyze the following sources.  Then answe</w:t>
      </w:r>
      <w:r w:rsidR="00017A42">
        <w:rPr>
          <w:rFonts w:asciiTheme="majorHAnsi" w:hAnsiTheme="majorHAnsi"/>
          <w:b/>
          <w:sz w:val="22"/>
          <w:szCs w:val="22"/>
        </w:rPr>
        <w:t>r the questions on bias and point of view</w:t>
      </w:r>
      <w:r>
        <w:rPr>
          <w:rFonts w:asciiTheme="majorHAnsi" w:hAnsiTheme="majorHAnsi"/>
          <w:b/>
          <w:sz w:val="22"/>
          <w:szCs w:val="22"/>
        </w:rPr>
        <w:t>.</w:t>
      </w:r>
      <w:r w:rsidR="00017A42">
        <w:rPr>
          <w:rFonts w:asciiTheme="majorHAnsi" w:hAnsiTheme="majorHAnsi"/>
          <w:b/>
          <w:sz w:val="22"/>
          <w:szCs w:val="22"/>
        </w:rPr>
        <w:t xml:space="preserve">  Make sure your responses are complete and use clear evidence from the sources.</w:t>
      </w:r>
    </w:p>
    <w:p w:rsidR="00087CEE" w:rsidRDefault="00087CEE" w:rsidP="00486871">
      <w:pPr>
        <w:rPr>
          <w:rFonts w:asciiTheme="majorHAnsi" w:hAnsiTheme="majorHAnsi"/>
          <w:b/>
          <w:sz w:val="22"/>
          <w:szCs w:val="22"/>
        </w:rPr>
      </w:pPr>
    </w:p>
    <w:p w:rsidR="00087CEE" w:rsidRDefault="00087CEE" w:rsidP="00486871">
      <w:pPr>
        <w:rPr>
          <w:rFonts w:asciiTheme="majorHAnsi" w:hAnsiTheme="majorHAnsi"/>
          <w:b/>
          <w:sz w:val="22"/>
          <w:szCs w:val="22"/>
        </w:rPr>
      </w:pPr>
      <w:r>
        <w:rPr>
          <w:rFonts w:asciiTheme="majorHAnsi" w:hAnsiTheme="majorHAnsi"/>
          <w:b/>
          <w:sz w:val="22"/>
          <w:szCs w:val="22"/>
        </w:rPr>
        <w:t>Remember….</w:t>
      </w:r>
    </w:p>
    <w:p w:rsidR="00087CEE" w:rsidRPr="00AA219D" w:rsidRDefault="00087CEE" w:rsidP="00486871">
      <w:pPr>
        <w:rPr>
          <w:rFonts w:asciiTheme="majorHAnsi" w:hAnsiTheme="majorHAnsi"/>
          <w:b/>
          <w:sz w:val="22"/>
          <w:szCs w:val="22"/>
        </w:rPr>
      </w:pPr>
      <w:r w:rsidRPr="00AA219D">
        <w:rPr>
          <w:rFonts w:asciiTheme="majorHAnsi" w:hAnsiTheme="majorHAnsi"/>
          <w:b/>
          <w:sz w:val="22"/>
          <w:szCs w:val="22"/>
          <w:u w:val="single"/>
        </w:rPr>
        <w:t xml:space="preserve">Point of </w:t>
      </w:r>
      <w:r w:rsidRPr="00831169">
        <w:rPr>
          <w:rFonts w:asciiTheme="majorHAnsi" w:hAnsiTheme="majorHAnsi"/>
          <w:b/>
          <w:sz w:val="22"/>
          <w:szCs w:val="22"/>
          <w:u w:val="single"/>
        </w:rPr>
        <w:t xml:space="preserve">View </w:t>
      </w:r>
      <w:r w:rsidR="00831169" w:rsidRPr="00831169">
        <w:rPr>
          <w:rFonts w:asciiTheme="majorHAnsi" w:hAnsiTheme="majorHAnsi"/>
          <w:b/>
          <w:sz w:val="22"/>
          <w:szCs w:val="22"/>
          <w:u w:val="single"/>
        </w:rPr>
        <w:t>(POV)</w:t>
      </w:r>
      <w:r w:rsidR="00831169">
        <w:rPr>
          <w:rFonts w:asciiTheme="majorHAnsi" w:hAnsiTheme="majorHAnsi"/>
          <w:b/>
          <w:sz w:val="22"/>
          <w:szCs w:val="22"/>
        </w:rPr>
        <w:t xml:space="preserve"> </w:t>
      </w:r>
      <w:r w:rsidRPr="00AA219D">
        <w:rPr>
          <w:rFonts w:asciiTheme="majorHAnsi" w:hAnsiTheme="majorHAnsi"/>
          <w:b/>
          <w:sz w:val="22"/>
          <w:szCs w:val="22"/>
        </w:rPr>
        <w:t xml:space="preserve">– </w:t>
      </w:r>
      <w:r w:rsidR="00831169">
        <w:rPr>
          <w:rFonts w:asciiTheme="majorHAnsi" w:hAnsiTheme="majorHAnsi"/>
          <w:b/>
          <w:sz w:val="22"/>
          <w:szCs w:val="22"/>
        </w:rPr>
        <w:t>m</w:t>
      </w:r>
      <w:r w:rsidRPr="00AA219D">
        <w:rPr>
          <w:rFonts w:asciiTheme="majorHAnsi" w:hAnsiTheme="majorHAnsi"/>
          <w:b/>
          <w:sz w:val="22"/>
          <w:szCs w:val="22"/>
        </w:rPr>
        <w:t>ental positi</w:t>
      </w:r>
      <w:r w:rsidR="00831169">
        <w:rPr>
          <w:rFonts w:asciiTheme="majorHAnsi" w:hAnsiTheme="majorHAnsi"/>
          <w:b/>
          <w:sz w:val="22"/>
          <w:szCs w:val="22"/>
        </w:rPr>
        <w:t>on from which things are viewed</w:t>
      </w:r>
      <w:r w:rsidRPr="00AA219D">
        <w:rPr>
          <w:rFonts w:asciiTheme="majorHAnsi" w:hAnsiTheme="majorHAnsi"/>
          <w:b/>
          <w:sz w:val="22"/>
          <w:szCs w:val="22"/>
        </w:rPr>
        <w:t xml:space="preserve"> (</w:t>
      </w:r>
      <w:r w:rsidR="00831169">
        <w:rPr>
          <w:rFonts w:asciiTheme="majorHAnsi" w:hAnsiTheme="majorHAnsi"/>
          <w:b/>
          <w:sz w:val="22"/>
          <w:szCs w:val="22"/>
        </w:rPr>
        <w:t>w</w:t>
      </w:r>
      <w:r w:rsidRPr="00AA219D">
        <w:rPr>
          <w:rFonts w:asciiTheme="majorHAnsi" w:hAnsiTheme="majorHAnsi"/>
          <w:b/>
          <w:sz w:val="22"/>
          <w:szCs w:val="22"/>
        </w:rPr>
        <w:t>here are they coming from?)</w:t>
      </w:r>
    </w:p>
    <w:p w:rsidR="00FA706C" w:rsidRPr="00831169" w:rsidRDefault="00087CEE" w:rsidP="00087CEE">
      <w:pPr>
        <w:rPr>
          <w:rFonts w:asciiTheme="majorHAnsi" w:hAnsiTheme="majorHAnsi"/>
          <w:b/>
          <w:sz w:val="22"/>
          <w:szCs w:val="22"/>
        </w:rPr>
      </w:pPr>
      <w:r w:rsidRPr="00AA219D">
        <w:rPr>
          <w:rFonts w:asciiTheme="majorHAnsi" w:hAnsiTheme="majorHAnsi"/>
          <w:b/>
          <w:sz w:val="22"/>
          <w:szCs w:val="22"/>
          <w:u w:val="single"/>
        </w:rPr>
        <w:t>Bias</w:t>
      </w:r>
      <w:r w:rsidR="00831169">
        <w:rPr>
          <w:rFonts w:asciiTheme="majorHAnsi" w:hAnsiTheme="majorHAnsi"/>
          <w:b/>
          <w:sz w:val="22"/>
          <w:szCs w:val="22"/>
        </w:rPr>
        <w:t xml:space="preserve"> – </w:t>
      </w:r>
      <w:r w:rsidR="00831169">
        <w:rPr>
          <w:rFonts w:asciiTheme="majorHAnsi" w:hAnsiTheme="majorHAnsi"/>
          <w:b/>
          <w:bCs/>
          <w:sz w:val="22"/>
          <w:szCs w:val="22"/>
        </w:rPr>
        <w:t xml:space="preserve">a </w:t>
      </w:r>
      <w:r w:rsidRPr="00AA219D">
        <w:rPr>
          <w:rFonts w:asciiTheme="majorHAnsi" w:hAnsiTheme="majorHAnsi"/>
          <w:b/>
          <w:bCs/>
          <w:sz w:val="22"/>
          <w:szCs w:val="22"/>
        </w:rPr>
        <w:t>tendency or preference towards a particular perspective; a personal an</w:t>
      </w:r>
      <w:r w:rsidR="00831169">
        <w:rPr>
          <w:rFonts w:asciiTheme="majorHAnsi" w:hAnsiTheme="majorHAnsi"/>
          <w:b/>
          <w:bCs/>
          <w:sz w:val="22"/>
          <w:szCs w:val="22"/>
        </w:rPr>
        <w:t>d sometimes unreasoned judgment</w:t>
      </w:r>
    </w:p>
    <w:p w:rsidR="00087CEE" w:rsidRPr="00087CEE" w:rsidRDefault="00087CEE" w:rsidP="00486871">
      <w:pPr>
        <w:rPr>
          <w:rFonts w:asciiTheme="majorHAnsi" w:hAnsiTheme="majorHAnsi"/>
          <w:b/>
          <w:sz w:val="22"/>
          <w:szCs w:val="22"/>
        </w:rPr>
      </w:pPr>
    </w:p>
    <w:p w:rsidR="004C4796" w:rsidRPr="00087CEE" w:rsidRDefault="001935F0" w:rsidP="00486871">
      <w:pPr>
        <w:rPr>
          <w:rFonts w:asciiTheme="majorHAnsi" w:hAnsiTheme="majorHAnsi"/>
          <w:b/>
          <w:sz w:val="22"/>
          <w:szCs w:val="22"/>
        </w:rPr>
      </w:pPr>
      <w:r w:rsidRPr="00087CEE">
        <w:rPr>
          <w:rFonts w:asciiTheme="majorHAnsi" w:hAnsiTheme="majorHAnsi"/>
          <w:b/>
          <w:sz w:val="22"/>
          <w:szCs w:val="22"/>
        </w:rPr>
        <w:t xml:space="preserve"> </w:t>
      </w:r>
      <w:r w:rsidR="004C4796" w:rsidRPr="00087CEE">
        <w:rPr>
          <w:rFonts w:asciiTheme="majorHAnsi" w:hAnsiTheme="majorHAnsi"/>
          <w:b/>
          <w:sz w:val="22"/>
          <w:szCs w:val="22"/>
        </w:rPr>
        <w:t>“Six or eight families of the Alabama tribe live in the Rancheria where we are staying.  The very fertile land they cultivate is well fenced.  They keep large herds of domesticated bovine (cattle) stock and pigs and are supplied with good horses and arms</w:t>
      </w:r>
      <w:r w:rsidR="003B1D84" w:rsidRPr="00087CEE">
        <w:rPr>
          <w:rFonts w:asciiTheme="majorHAnsi" w:hAnsiTheme="majorHAnsi"/>
          <w:b/>
          <w:sz w:val="22"/>
          <w:szCs w:val="22"/>
        </w:rPr>
        <w:t xml:space="preserve"> (weapons)</w:t>
      </w:r>
      <w:r w:rsidR="004C4796" w:rsidRPr="00087CEE">
        <w:rPr>
          <w:rFonts w:asciiTheme="majorHAnsi" w:hAnsiTheme="majorHAnsi"/>
          <w:b/>
          <w:sz w:val="22"/>
          <w:szCs w:val="22"/>
        </w:rPr>
        <w:t>.  The tribe distinguishes itself, as do they all, by its hairstyle: on either side of the head they have a triangular patch without hair which they shave to the skin.  On the top there is a strip of hair two inches wide, and to flatten it out in either direction they use grease.  On the forehead and down the neck the hair hangs even like fringe.  They have white metal adornments (decoration) in every shape and paint their faces heavily with vermilion (red paint).”</w:t>
      </w:r>
    </w:p>
    <w:p w:rsidR="004C4796" w:rsidRPr="00AA219D" w:rsidRDefault="004C4796" w:rsidP="00AA219D">
      <w:pPr>
        <w:pStyle w:val="ListParagraph"/>
        <w:numPr>
          <w:ilvl w:val="0"/>
          <w:numId w:val="4"/>
        </w:numPr>
        <w:rPr>
          <w:rFonts w:asciiTheme="majorHAnsi" w:hAnsiTheme="majorHAnsi"/>
          <w:b/>
          <w:i/>
          <w:sz w:val="22"/>
          <w:szCs w:val="22"/>
        </w:rPr>
      </w:pPr>
      <w:r w:rsidRPr="00AA219D">
        <w:rPr>
          <w:rFonts w:asciiTheme="majorHAnsi" w:hAnsiTheme="majorHAnsi"/>
          <w:b/>
          <w:i/>
          <w:sz w:val="22"/>
          <w:szCs w:val="22"/>
        </w:rPr>
        <w:t xml:space="preserve">General </w:t>
      </w:r>
      <w:proofErr w:type="spellStart"/>
      <w:r w:rsidRPr="00AA219D">
        <w:rPr>
          <w:rFonts w:asciiTheme="majorHAnsi" w:hAnsiTheme="majorHAnsi"/>
          <w:b/>
          <w:i/>
          <w:sz w:val="22"/>
          <w:szCs w:val="22"/>
        </w:rPr>
        <w:t>Mier</w:t>
      </w:r>
      <w:proofErr w:type="spellEnd"/>
      <w:r w:rsidRPr="00AA219D">
        <w:rPr>
          <w:rFonts w:asciiTheme="majorHAnsi" w:hAnsiTheme="majorHAnsi"/>
          <w:b/>
          <w:i/>
          <w:sz w:val="22"/>
          <w:szCs w:val="22"/>
        </w:rPr>
        <w:t xml:space="preserve"> y </w:t>
      </w:r>
      <w:proofErr w:type="spellStart"/>
      <w:r w:rsidRPr="00AA219D">
        <w:rPr>
          <w:rFonts w:asciiTheme="majorHAnsi" w:hAnsiTheme="majorHAnsi"/>
          <w:b/>
          <w:i/>
          <w:sz w:val="22"/>
          <w:szCs w:val="22"/>
        </w:rPr>
        <w:t>Teran</w:t>
      </w:r>
      <w:proofErr w:type="spellEnd"/>
      <w:r w:rsidRPr="00AA219D">
        <w:rPr>
          <w:rFonts w:asciiTheme="majorHAnsi" w:hAnsiTheme="majorHAnsi"/>
          <w:b/>
          <w:i/>
          <w:sz w:val="22"/>
          <w:szCs w:val="22"/>
        </w:rPr>
        <w:t xml:space="preserve"> Journal Entry</w:t>
      </w:r>
      <w:r w:rsidR="00E377D1" w:rsidRPr="00AA219D">
        <w:rPr>
          <w:rFonts w:asciiTheme="majorHAnsi" w:hAnsiTheme="majorHAnsi"/>
          <w:b/>
          <w:i/>
          <w:sz w:val="22"/>
          <w:szCs w:val="22"/>
        </w:rPr>
        <w:t xml:space="preserve"> from</w:t>
      </w:r>
      <w:r w:rsidRPr="00AA219D">
        <w:rPr>
          <w:rFonts w:asciiTheme="majorHAnsi" w:hAnsiTheme="majorHAnsi"/>
          <w:b/>
          <w:i/>
          <w:sz w:val="22"/>
          <w:szCs w:val="22"/>
        </w:rPr>
        <w:t xml:space="preserve"> 1828</w:t>
      </w:r>
    </w:p>
    <w:p w:rsidR="003B1D84" w:rsidRPr="00087CEE" w:rsidRDefault="003B1D84" w:rsidP="00486871">
      <w:pPr>
        <w:rPr>
          <w:rFonts w:asciiTheme="majorHAnsi" w:hAnsiTheme="majorHAnsi"/>
          <w:b/>
          <w:i/>
          <w:sz w:val="22"/>
          <w:szCs w:val="22"/>
        </w:rPr>
      </w:pP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S (Speaker/Subject) = _____</w:t>
      </w:r>
      <w:r>
        <w:rPr>
          <w:rFonts w:asciiTheme="majorHAnsi" w:hAnsiTheme="majorHAnsi"/>
          <w:b/>
          <w:sz w:val="22"/>
          <w:szCs w:val="22"/>
        </w:rPr>
        <w:t>______________________________</w:t>
      </w:r>
      <w:r w:rsidRPr="00087CEE">
        <w:rPr>
          <w:rFonts w:asciiTheme="majorHAnsi" w:hAnsiTheme="majorHAnsi"/>
          <w:b/>
          <w:sz w:val="22"/>
          <w:szCs w:val="22"/>
        </w:rPr>
        <w:t>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O (Occasion) = _________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A (Audience</w:t>
      </w:r>
      <w:proofErr w:type="gramStart"/>
      <w:r w:rsidRPr="00087CEE">
        <w:rPr>
          <w:rFonts w:asciiTheme="majorHAnsi" w:hAnsiTheme="majorHAnsi"/>
          <w:b/>
          <w:sz w:val="22"/>
          <w:szCs w:val="22"/>
        </w:rPr>
        <w:t>)  =</w:t>
      </w:r>
      <w:proofErr w:type="gramEnd"/>
      <w:r w:rsidRPr="00087CEE">
        <w:rPr>
          <w:rFonts w:asciiTheme="majorHAnsi" w:hAnsiTheme="majorHAnsi"/>
          <w:b/>
          <w:sz w:val="22"/>
          <w:szCs w:val="22"/>
        </w:rPr>
        <w:t xml:space="preserve"> 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____________________________________________________________________</w:t>
      </w:r>
    </w:p>
    <w:p w:rsid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P (Purpose) = _____</w:t>
      </w:r>
      <w:r>
        <w:rPr>
          <w:rFonts w:asciiTheme="majorHAnsi" w:hAnsiTheme="majorHAnsi"/>
          <w:b/>
          <w:sz w:val="22"/>
          <w:szCs w:val="22"/>
        </w:rPr>
        <w:t>_______________________________</w:t>
      </w:r>
      <w:r w:rsidRPr="00087CEE">
        <w:rPr>
          <w:rFonts w:asciiTheme="majorHAnsi" w:hAnsiTheme="majorHAnsi"/>
          <w:b/>
          <w:sz w:val="22"/>
          <w:szCs w:val="22"/>
        </w:rPr>
        <w:t>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S (Summary) = _______________________________________________________________________</w:t>
      </w:r>
      <w:r>
        <w:rPr>
          <w:rFonts w:asciiTheme="majorHAnsi" w:hAnsiTheme="majorHAnsi"/>
          <w:b/>
          <w:sz w:val="22"/>
          <w:szCs w:val="22"/>
        </w:rPr>
        <w:t>_______________________________</w:t>
      </w:r>
      <w:r w:rsidRPr="00087CEE">
        <w:rPr>
          <w:rFonts w:asciiTheme="majorHAnsi" w:hAnsiTheme="majorHAnsi"/>
          <w:b/>
          <w:sz w:val="22"/>
          <w:szCs w:val="22"/>
        </w:rPr>
        <w:t>____</w:t>
      </w:r>
    </w:p>
    <w:p w:rsid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______________________________________________________________________________________________________________________________________________________________________________</w:t>
      </w: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w:t>
      </w:r>
      <w:r w:rsidRPr="00087CEE">
        <w:rPr>
          <w:rFonts w:asciiTheme="majorHAnsi" w:hAnsiTheme="majorHAnsi"/>
          <w:b/>
          <w:sz w:val="22"/>
          <w:szCs w:val="22"/>
        </w:rPr>
        <w:t>__</w:t>
      </w:r>
    </w:p>
    <w:p w:rsidR="00087CEE" w:rsidRDefault="00087CEE" w:rsidP="00087CEE">
      <w:pPr>
        <w:spacing w:line="360" w:lineRule="auto"/>
        <w:rPr>
          <w:rFonts w:asciiTheme="majorHAnsi" w:hAnsiTheme="majorHAnsi"/>
          <w:b/>
          <w:sz w:val="22"/>
          <w:szCs w:val="22"/>
        </w:rPr>
      </w:pPr>
      <w:r>
        <w:rPr>
          <w:rFonts w:asciiTheme="majorHAnsi" w:hAnsiTheme="majorHAnsi"/>
          <w:b/>
          <w:sz w:val="22"/>
          <w:szCs w:val="22"/>
        </w:rPr>
        <w:t xml:space="preserve">1) What is General </w:t>
      </w:r>
      <w:proofErr w:type="spellStart"/>
      <w:r>
        <w:rPr>
          <w:rFonts w:asciiTheme="majorHAnsi" w:hAnsiTheme="majorHAnsi"/>
          <w:b/>
          <w:sz w:val="22"/>
          <w:szCs w:val="22"/>
        </w:rPr>
        <w:t>Mier</w:t>
      </w:r>
      <w:proofErr w:type="spellEnd"/>
      <w:r>
        <w:rPr>
          <w:rFonts w:asciiTheme="majorHAnsi" w:hAnsiTheme="majorHAnsi"/>
          <w:b/>
          <w:sz w:val="22"/>
          <w:szCs w:val="22"/>
        </w:rPr>
        <w:t xml:space="preserve"> y </w:t>
      </w:r>
      <w:proofErr w:type="spellStart"/>
      <w:r>
        <w:rPr>
          <w:rFonts w:asciiTheme="majorHAnsi" w:hAnsiTheme="majorHAnsi"/>
          <w:b/>
          <w:sz w:val="22"/>
          <w:szCs w:val="22"/>
        </w:rPr>
        <w:t>Teran’s</w:t>
      </w:r>
      <w:proofErr w:type="spellEnd"/>
      <w:r>
        <w:rPr>
          <w:rFonts w:asciiTheme="majorHAnsi" w:hAnsiTheme="majorHAnsi"/>
          <w:b/>
          <w:sz w:val="22"/>
          <w:szCs w:val="22"/>
        </w:rPr>
        <w:t xml:space="preserve"> POV? ____________________________________________________________________________</w:t>
      </w:r>
    </w:p>
    <w:p w:rsidR="00087CEE" w:rsidRDefault="00087CEE"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w:t>
      </w:r>
    </w:p>
    <w:p w:rsidR="00087CEE" w:rsidRDefault="00087CEE" w:rsidP="00087CEE">
      <w:pPr>
        <w:spacing w:line="360" w:lineRule="auto"/>
        <w:rPr>
          <w:rFonts w:asciiTheme="majorHAnsi" w:hAnsiTheme="majorHAnsi"/>
          <w:b/>
          <w:sz w:val="22"/>
          <w:szCs w:val="22"/>
        </w:rPr>
      </w:pPr>
      <w:r>
        <w:rPr>
          <w:rFonts w:asciiTheme="majorHAnsi" w:hAnsiTheme="majorHAnsi"/>
          <w:b/>
          <w:sz w:val="22"/>
          <w:szCs w:val="22"/>
        </w:rPr>
        <w:t xml:space="preserve">2) What might be some bias within this quote?  Why do you think he has </w:t>
      </w:r>
      <w:r w:rsidR="00831169">
        <w:rPr>
          <w:rFonts w:asciiTheme="majorHAnsi" w:hAnsiTheme="majorHAnsi"/>
          <w:b/>
          <w:sz w:val="22"/>
          <w:szCs w:val="22"/>
        </w:rPr>
        <w:t>bias</w:t>
      </w:r>
      <w:r>
        <w:rPr>
          <w:rFonts w:asciiTheme="majorHAnsi" w:hAnsiTheme="majorHAnsi"/>
          <w:b/>
          <w:sz w:val="22"/>
          <w:szCs w:val="22"/>
        </w:rPr>
        <w:t>? ___________________________</w:t>
      </w:r>
      <w:r w:rsidR="00831169">
        <w:rPr>
          <w:rFonts w:asciiTheme="majorHAnsi" w:hAnsiTheme="majorHAnsi"/>
          <w:b/>
          <w:sz w:val="22"/>
          <w:szCs w:val="22"/>
        </w:rPr>
        <w:t>_</w:t>
      </w:r>
    </w:p>
    <w:p w:rsidR="00087CEE" w:rsidRDefault="00087CEE" w:rsidP="00AA219D">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CEE" w:rsidRDefault="00087CEE" w:rsidP="00486871">
      <w:pPr>
        <w:rPr>
          <w:rFonts w:asciiTheme="majorHAnsi" w:hAnsiTheme="majorHAnsi"/>
          <w:b/>
          <w:sz w:val="22"/>
          <w:szCs w:val="22"/>
        </w:rPr>
      </w:pPr>
    </w:p>
    <w:p w:rsidR="00EC25C6" w:rsidRPr="00087CEE" w:rsidRDefault="00AA219D" w:rsidP="007951B0">
      <w:pPr>
        <w:rPr>
          <w:rFonts w:asciiTheme="majorHAnsi" w:hAnsiTheme="majorHAnsi"/>
          <w:b/>
          <w:sz w:val="22"/>
          <w:szCs w:val="22"/>
        </w:rPr>
      </w:pPr>
      <w:r>
        <w:rPr>
          <w:rFonts w:asciiTheme="majorHAnsi" w:hAnsiTheme="majorHAnsi"/>
          <w:b/>
          <w:sz w:val="22"/>
          <w:szCs w:val="22"/>
        </w:rPr>
        <w:t>“</w:t>
      </w:r>
      <w:r w:rsidR="007951B0">
        <w:rPr>
          <w:rFonts w:asciiTheme="majorHAnsi" w:hAnsiTheme="majorHAnsi"/>
          <w:b/>
          <w:sz w:val="22"/>
          <w:szCs w:val="22"/>
        </w:rPr>
        <w:t>I must say as to what I have seen in Texas it is the garden spot of the world.  The best land and best prospects for health I ever saw and I do believe it is a fortune to any man to come here.  There is a world of country to settle…It’s not required here to pay down for your League [about 3.5 miles] of land every man is entitled to his head right of 4000-428 acres—they ma</w:t>
      </w:r>
      <w:bookmarkStart w:id="0" w:name="_GoBack"/>
      <w:bookmarkEnd w:id="0"/>
      <w:r w:rsidR="007951B0">
        <w:rPr>
          <w:rFonts w:asciiTheme="majorHAnsi" w:hAnsiTheme="majorHAnsi"/>
          <w:b/>
          <w:sz w:val="22"/>
          <w:szCs w:val="22"/>
        </w:rPr>
        <w:t>y make the money to pay for it on the land.</w:t>
      </w:r>
      <w:r>
        <w:rPr>
          <w:rFonts w:asciiTheme="majorHAnsi" w:hAnsiTheme="majorHAnsi"/>
          <w:b/>
          <w:sz w:val="22"/>
          <w:szCs w:val="22"/>
        </w:rPr>
        <w:t xml:space="preserve">  I expect in all probability to settle on the Border or Choctaw Rio of the Red River that I have no doubt is the richest country in the world, good land and plenty of timber and the best springs &amp; mill streams good range, clear water---and every app</w:t>
      </w:r>
      <w:r w:rsidR="006F57A7">
        <w:rPr>
          <w:rFonts w:asciiTheme="majorHAnsi" w:hAnsiTheme="majorHAnsi"/>
          <w:b/>
          <w:sz w:val="22"/>
          <w:szCs w:val="22"/>
        </w:rPr>
        <w:t>earances of health game plenty.”</w:t>
      </w:r>
    </w:p>
    <w:p w:rsidR="00EC25C6" w:rsidRPr="00AA219D" w:rsidRDefault="007951B0" w:rsidP="00AA219D">
      <w:pPr>
        <w:pStyle w:val="ListParagraph"/>
        <w:numPr>
          <w:ilvl w:val="0"/>
          <w:numId w:val="4"/>
        </w:numPr>
        <w:rPr>
          <w:rFonts w:asciiTheme="majorHAnsi" w:hAnsiTheme="majorHAnsi"/>
          <w:b/>
          <w:i/>
          <w:sz w:val="22"/>
          <w:szCs w:val="22"/>
        </w:rPr>
      </w:pPr>
      <w:r w:rsidRPr="00AA219D">
        <w:rPr>
          <w:rFonts w:asciiTheme="majorHAnsi" w:hAnsiTheme="majorHAnsi"/>
          <w:b/>
          <w:i/>
          <w:sz w:val="22"/>
          <w:szCs w:val="22"/>
        </w:rPr>
        <w:t>Letter from a settler to Texas, 1826</w:t>
      </w:r>
    </w:p>
    <w:p w:rsidR="00EC25C6" w:rsidRPr="00087CEE" w:rsidRDefault="00EC25C6" w:rsidP="00486871">
      <w:pPr>
        <w:ind w:firstLine="720"/>
        <w:rPr>
          <w:rFonts w:asciiTheme="majorHAnsi" w:hAnsiTheme="majorHAnsi"/>
          <w:b/>
          <w:i/>
          <w:sz w:val="22"/>
          <w:szCs w:val="22"/>
        </w:rPr>
      </w:pP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lastRenderedPageBreak/>
        <w:t>S (Speaker/Subject) = _____</w:t>
      </w:r>
      <w:r>
        <w:rPr>
          <w:rFonts w:asciiTheme="majorHAnsi" w:hAnsiTheme="majorHAnsi"/>
          <w:b/>
          <w:sz w:val="22"/>
          <w:szCs w:val="22"/>
        </w:rPr>
        <w:t>______________________________</w:t>
      </w:r>
      <w:r w:rsidRPr="00087CEE">
        <w:rPr>
          <w:rFonts w:asciiTheme="majorHAnsi" w:hAnsiTheme="majorHAnsi"/>
          <w:b/>
          <w:sz w:val="22"/>
          <w:szCs w:val="22"/>
        </w:rPr>
        <w:t>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O (Occasion) = _________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A (Audience</w:t>
      </w:r>
      <w:proofErr w:type="gramStart"/>
      <w:r w:rsidRPr="00087CEE">
        <w:rPr>
          <w:rFonts w:asciiTheme="majorHAnsi" w:hAnsiTheme="majorHAnsi"/>
          <w:b/>
          <w:sz w:val="22"/>
          <w:szCs w:val="22"/>
        </w:rPr>
        <w:t>)  =</w:t>
      </w:r>
      <w:proofErr w:type="gramEnd"/>
      <w:r w:rsidRPr="00087CEE">
        <w:rPr>
          <w:rFonts w:asciiTheme="majorHAnsi" w:hAnsiTheme="majorHAnsi"/>
          <w:b/>
          <w:sz w:val="22"/>
          <w:szCs w:val="22"/>
        </w:rPr>
        <w:t xml:space="preserve"> 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____________________________________________________________________</w:t>
      </w:r>
    </w:p>
    <w:p w:rsid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P (Purpose) = _____</w:t>
      </w:r>
      <w:r>
        <w:rPr>
          <w:rFonts w:asciiTheme="majorHAnsi" w:hAnsiTheme="majorHAnsi"/>
          <w:b/>
          <w:sz w:val="22"/>
          <w:szCs w:val="22"/>
        </w:rPr>
        <w:t>_______________________________</w:t>
      </w:r>
      <w:r w:rsidRPr="00087CEE">
        <w:rPr>
          <w:rFonts w:asciiTheme="majorHAnsi" w:hAnsiTheme="majorHAnsi"/>
          <w:b/>
          <w:sz w:val="22"/>
          <w:szCs w:val="22"/>
        </w:rPr>
        <w:t>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S (Summary) = _______________________________________________________________________</w:t>
      </w:r>
      <w:r>
        <w:rPr>
          <w:rFonts w:asciiTheme="majorHAnsi" w:hAnsiTheme="majorHAnsi"/>
          <w:b/>
          <w:sz w:val="22"/>
          <w:szCs w:val="22"/>
        </w:rPr>
        <w:t>_______________________________</w:t>
      </w:r>
      <w:r w:rsidRPr="00087CEE">
        <w:rPr>
          <w:rFonts w:asciiTheme="majorHAnsi" w:hAnsiTheme="majorHAnsi"/>
          <w:b/>
          <w:sz w:val="22"/>
          <w:szCs w:val="22"/>
        </w:rPr>
        <w:t>____</w:t>
      </w:r>
    </w:p>
    <w:p w:rsidR="00C352F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______________________________________________________________________________________________________________________________________________________________________________</w:t>
      </w: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w:t>
      </w:r>
    </w:p>
    <w:p w:rsidR="00AA219D" w:rsidRDefault="00AA219D" w:rsidP="00087CEE">
      <w:pPr>
        <w:spacing w:line="360" w:lineRule="auto"/>
        <w:rPr>
          <w:rFonts w:asciiTheme="majorHAnsi" w:hAnsiTheme="majorHAnsi"/>
          <w:b/>
          <w:sz w:val="22"/>
          <w:szCs w:val="22"/>
        </w:rPr>
      </w:pPr>
      <w:r>
        <w:rPr>
          <w:rFonts w:asciiTheme="majorHAnsi" w:hAnsiTheme="majorHAnsi"/>
          <w:b/>
          <w:sz w:val="22"/>
          <w:szCs w:val="22"/>
        </w:rPr>
        <w:t>1) What is the settler</w:t>
      </w:r>
      <w:r w:rsidR="00831169">
        <w:rPr>
          <w:rFonts w:asciiTheme="majorHAnsi" w:hAnsiTheme="majorHAnsi"/>
          <w:b/>
          <w:sz w:val="22"/>
          <w:szCs w:val="22"/>
        </w:rPr>
        <w:t>’</w:t>
      </w:r>
      <w:r>
        <w:rPr>
          <w:rFonts w:asciiTheme="majorHAnsi" w:hAnsiTheme="majorHAnsi"/>
          <w:b/>
          <w:sz w:val="22"/>
          <w:szCs w:val="22"/>
        </w:rPr>
        <w:t>s POV on Texas? ______________________________________________________________________________</w:t>
      </w:r>
    </w:p>
    <w:p w:rsidR="00AA219D" w:rsidRDefault="00AA219D"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w:t>
      </w:r>
    </w:p>
    <w:p w:rsidR="00AA219D" w:rsidRDefault="00AA219D" w:rsidP="00087CEE">
      <w:pPr>
        <w:spacing w:line="360" w:lineRule="auto"/>
        <w:rPr>
          <w:rFonts w:asciiTheme="majorHAnsi" w:hAnsiTheme="majorHAnsi"/>
          <w:b/>
          <w:sz w:val="22"/>
          <w:szCs w:val="22"/>
        </w:rPr>
      </w:pPr>
      <w:r>
        <w:rPr>
          <w:rFonts w:asciiTheme="majorHAnsi" w:hAnsiTheme="majorHAnsi"/>
          <w:b/>
          <w:sz w:val="22"/>
          <w:szCs w:val="22"/>
        </w:rPr>
        <w:t>2) What bias does this settler seem to have?  Why might he have that bias? _________________________________</w:t>
      </w:r>
    </w:p>
    <w:p w:rsidR="00AA219D" w:rsidRPr="00087CEE" w:rsidRDefault="00AA219D"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EC25C6" w:rsidRDefault="00EC25C6" w:rsidP="00486871">
      <w:pPr>
        <w:rPr>
          <w:rFonts w:asciiTheme="majorHAnsi" w:hAnsiTheme="majorHAnsi"/>
          <w:b/>
          <w:sz w:val="22"/>
          <w:szCs w:val="22"/>
        </w:rPr>
      </w:pPr>
    </w:p>
    <w:p w:rsidR="00AA219D" w:rsidRPr="00087CEE" w:rsidRDefault="00AA219D" w:rsidP="00486871">
      <w:pPr>
        <w:rPr>
          <w:rFonts w:asciiTheme="majorHAnsi" w:hAnsiTheme="majorHAnsi"/>
          <w:b/>
          <w:sz w:val="22"/>
          <w:szCs w:val="22"/>
        </w:rPr>
      </w:pPr>
    </w:p>
    <w:p w:rsidR="00EC25C6" w:rsidRPr="00087CEE" w:rsidRDefault="00017A42" w:rsidP="00486871">
      <w:pPr>
        <w:rPr>
          <w:rFonts w:asciiTheme="majorHAnsi" w:hAnsiTheme="majorHAnsi"/>
          <w:b/>
          <w:sz w:val="22"/>
          <w:szCs w:val="22"/>
        </w:rPr>
      </w:pPr>
      <w:r>
        <w:rPr>
          <w:rFonts w:asciiTheme="majorHAnsi" w:hAnsiTheme="majorHAnsi"/>
          <w:b/>
          <w:sz w:val="22"/>
          <w:szCs w:val="22"/>
        </w:rPr>
        <w:t>“</w:t>
      </w:r>
      <w:r w:rsidR="00EC25C6" w:rsidRPr="00087CEE">
        <w:rPr>
          <w:rFonts w:asciiTheme="majorHAnsi" w:hAnsiTheme="majorHAnsi"/>
          <w:b/>
          <w:sz w:val="22"/>
          <w:szCs w:val="22"/>
        </w:rPr>
        <w:t>Some of you laugh to scorn the idea of bloodshed as the result of secession, but let me tell you what is coming….Your fathers and husbands, your sons and brothers, will be herded at the point of the bayonet….</w:t>
      </w:r>
      <w:r w:rsidR="001935F0" w:rsidRPr="00087CEE">
        <w:rPr>
          <w:rFonts w:asciiTheme="majorHAnsi" w:hAnsiTheme="majorHAnsi"/>
          <w:b/>
          <w:sz w:val="22"/>
          <w:szCs w:val="22"/>
        </w:rPr>
        <w:t>You may after the sacrifice of countless millions of treasure and hundreds of thousands of lives, as a bare possibility, win Southern independence…but I doubt it.”</w:t>
      </w:r>
    </w:p>
    <w:p w:rsidR="001935F0" w:rsidRDefault="001935F0" w:rsidP="00AA219D">
      <w:pPr>
        <w:pStyle w:val="ListParagraph"/>
        <w:numPr>
          <w:ilvl w:val="0"/>
          <w:numId w:val="4"/>
        </w:numPr>
        <w:rPr>
          <w:rFonts w:asciiTheme="majorHAnsi" w:hAnsiTheme="majorHAnsi"/>
          <w:b/>
          <w:i/>
          <w:sz w:val="22"/>
          <w:szCs w:val="22"/>
        </w:rPr>
      </w:pPr>
      <w:r w:rsidRPr="00AA219D">
        <w:rPr>
          <w:rFonts w:asciiTheme="majorHAnsi" w:hAnsiTheme="majorHAnsi"/>
          <w:b/>
          <w:i/>
          <w:sz w:val="22"/>
          <w:szCs w:val="22"/>
        </w:rPr>
        <w:t>Speech from Governor Sam Houston in 1861</w:t>
      </w:r>
    </w:p>
    <w:p w:rsidR="00017A42" w:rsidRPr="00017A42" w:rsidRDefault="00017A42" w:rsidP="00017A42">
      <w:pPr>
        <w:rPr>
          <w:rFonts w:asciiTheme="majorHAnsi" w:hAnsiTheme="majorHAnsi"/>
          <w:b/>
          <w:i/>
          <w:sz w:val="22"/>
          <w:szCs w:val="22"/>
        </w:rPr>
      </w:pPr>
      <w:r>
        <w:rPr>
          <w:rFonts w:asciiTheme="majorHAnsi" w:hAnsiTheme="majorHAnsi"/>
          <w:b/>
          <w:i/>
          <w:sz w:val="22"/>
          <w:szCs w:val="22"/>
        </w:rPr>
        <w:t>*Secession</w:t>
      </w:r>
      <w:r w:rsidR="00397C2D">
        <w:rPr>
          <w:rFonts w:asciiTheme="majorHAnsi" w:hAnsiTheme="majorHAnsi"/>
          <w:b/>
          <w:sz w:val="22"/>
          <w:szCs w:val="22"/>
        </w:rPr>
        <w:t xml:space="preserve"> </w:t>
      </w:r>
      <w:r w:rsidR="00397C2D">
        <w:rPr>
          <w:rFonts w:asciiTheme="majorHAnsi" w:hAnsiTheme="majorHAnsi"/>
          <w:b/>
          <w:i/>
          <w:sz w:val="22"/>
          <w:szCs w:val="22"/>
        </w:rPr>
        <w:t xml:space="preserve">– </w:t>
      </w:r>
      <w:r w:rsidR="00397C2D" w:rsidRPr="00017A42">
        <w:rPr>
          <w:rFonts w:asciiTheme="majorHAnsi" w:hAnsiTheme="majorHAnsi"/>
          <w:b/>
          <w:sz w:val="22"/>
          <w:szCs w:val="22"/>
        </w:rPr>
        <w:t>leaving</w:t>
      </w:r>
      <w:r>
        <w:rPr>
          <w:rFonts w:asciiTheme="majorHAnsi" w:hAnsiTheme="majorHAnsi"/>
          <w:b/>
          <w:sz w:val="22"/>
          <w:szCs w:val="22"/>
        </w:rPr>
        <w:t xml:space="preserve"> the U.S. to join the Confederacy before the start of the Civil War</w:t>
      </w:r>
    </w:p>
    <w:p w:rsidR="00F13385" w:rsidRPr="00087CEE" w:rsidRDefault="00F13385" w:rsidP="00486871">
      <w:pPr>
        <w:rPr>
          <w:rFonts w:asciiTheme="majorHAnsi" w:hAnsiTheme="majorHAnsi"/>
          <w:b/>
          <w:i/>
          <w:sz w:val="22"/>
          <w:szCs w:val="22"/>
        </w:rPr>
      </w:pP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S (Speaker/Subject) = _____</w:t>
      </w:r>
      <w:r>
        <w:rPr>
          <w:rFonts w:asciiTheme="majorHAnsi" w:hAnsiTheme="majorHAnsi"/>
          <w:b/>
          <w:sz w:val="22"/>
          <w:szCs w:val="22"/>
        </w:rPr>
        <w:t>______________________________</w:t>
      </w:r>
      <w:r w:rsidRPr="00087CEE">
        <w:rPr>
          <w:rFonts w:asciiTheme="majorHAnsi" w:hAnsiTheme="majorHAnsi"/>
          <w:b/>
          <w:sz w:val="22"/>
          <w:szCs w:val="22"/>
        </w:rPr>
        <w:t>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O (Occasion) = _________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A (Audience</w:t>
      </w:r>
      <w:proofErr w:type="gramStart"/>
      <w:r w:rsidRPr="00087CEE">
        <w:rPr>
          <w:rFonts w:asciiTheme="majorHAnsi" w:hAnsiTheme="majorHAnsi"/>
          <w:b/>
          <w:sz w:val="22"/>
          <w:szCs w:val="22"/>
        </w:rPr>
        <w:t>)  =</w:t>
      </w:r>
      <w:proofErr w:type="gramEnd"/>
      <w:r w:rsidRPr="00087CEE">
        <w:rPr>
          <w:rFonts w:asciiTheme="majorHAnsi" w:hAnsiTheme="majorHAnsi"/>
          <w:b/>
          <w:sz w:val="22"/>
          <w:szCs w:val="22"/>
        </w:rPr>
        <w:t xml:space="preserve"> _____</w:t>
      </w:r>
      <w:r>
        <w:rPr>
          <w:rFonts w:asciiTheme="majorHAnsi" w:hAnsiTheme="majorHAnsi"/>
          <w:b/>
          <w:sz w:val="22"/>
          <w:szCs w:val="22"/>
        </w:rPr>
        <w:t>________________________________</w:t>
      </w:r>
      <w:r w:rsidRPr="00087CEE">
        <w:rPr>
          <w:rFonts w:asciiTheme="majorHAnsi" w:hAnsiTheme="majorHAnsi"/>
          <w:b/>
          <w:sz w:val="22"/>
          <w:szCs w:val="22"/>
        </w:rPr>
        <w:t>____________________________________________________________________</w:t>
      </w:r>
    </w:p>
    <w:p w:rsid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P (Purpose) = _____</w:t>
      </w:r>
      <w:r>
        <w:rPr>
          <w:rFonts w:asciiTheme="majorHAnsi" w:hAnsiTheme="majorHAnsi"/>
          <w:b/>
          <w:sz w:val="22"/>
          <w:szCs w:val="22"/>
        </w:rPr>
        <w:t>_______________________________</w:t>
      </w:r>
      <w:r w:rsidRPr="00087CEE">
        <w:rPr>
          <w:rFonts w:asciiTheme="majorHAnsi" w:hAnsiTheme="majorHAnsi"/>
          <w:b/>
          <w:sz w:val="22"/>
          <w:szCs w:val="22"/>
        </w:rPr>
        <w:t>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Pr>
          <w:rFonts w:asciiTheme="majorHAnsi" w:hAnsiTheme="majorHAnsi"/>
          <w:b/>
          <w:sz w:val="22"/>
          <w:szCs w:val="22"/>
        </w:rPr>
        <w:t>_____________________________________________________________________________________________________________________________</w:t>
      </w:r>
    </w:p>
    <w:p w:rsidR="00087CEE" w:rsidRP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S (Summary) = _______________________________________________________________________</w:t>
      </w:r>
      <w:r>
        <w:rPr>
          <w:rFonts w:asciiTheme="majorHAnsi" w:hAnsiTheme="majorHAnsi"/>
          <w:b/>
          <w:sz w:val="22"/>
          <w:szCs w:val="22"/>
        </w:rPr>
        <w:t>_______________________________</w:t>
      </w:r>
      <w:r w:rsidRPr="00087CEE">
        <w:rPr>
          <w:rFonts w:asciiTheme="majorHAnsi" w:hAnsiTheme="majorHAnsi"/>
          <w:b/>
          <w:sz w:val="22"/>
          <w:szCs w:val="22"/>
        </w:rPr>
        <w:t>____</w:t>
      </w:r>
    </w:p>
    <w:p w:rsidR="00087CEE" w:rsidRDefault="00087CEE" w:rsidP="00087CEE">
      <w:pPr>
        <w:spacing w:line="360" w:lineRule="auto"/>
        <w:rPr>
          <w:rFonts w:asciiTheme="majorHAnsi" w:hAnsiTheme="majorHAnsi"/>
          <w:b/>
          <w:sz w:val="22"/>
          <w:szCs w:val="22"/>
        </w:rPr>
      </w:pPr>
      <w:r w:rsidRPr="00087CEE">
        <w:rPr>
          <w:rFonts w:asciiTheme="majorHAnsi" w:hAnsiTheme="majorHAnsi"/>
          <w:b/>
          <w:sz w:val="22"/>
          <w:szCs w:val="22"/>
        </w:rPr>
        <w:t>______________________________________________________________________________________________________________________________________________________________________________</w:t>
      </w: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w:t>
      </w:r>
      <w:r w:rsidRPr="00087CEE">
        <w:rPr>
          <w:rFonts w:asciiTheme="majorHAnsi" w:hAnsiTheme="majorHAnsi"/>
          <w:b/>
          <w:sz w:val="22"/>
          <w:szCs w:val="22"/>
        </w:rPr>
        <w:t>__</w:t>
      </w:r>
    </w:p>
    <w:p w:rsidR="00017A42" w:rsidRDefault="00017A42" w:rsidP="00087CEE">
      <w:pPr>
        <w:spacing w:line="360" w:lineRule="auto"/>
        <w:rPr>
          <w:rFonts w:asciiTheme="majorHAnsi" w:hAnsiTheme="majorHAnsi"/>
          <w:b/>
          <w:sz w:val="22"/>
          <w:szCs w:val="22"/>
        </w:rPr>
      </w:pPr>
      <w:r>
        <w:rPr>
          <w:rFonts w:asciiTheme="majorHAnsi" w:hAnsiTheme="majorHAnsi"/>
          <w:b/>
          <w:sz w:val="22"/>
          <w:szCs w:val="22"/>
        </w:rPr>
        <w:t>1) What is Sam Houston’s POV on secession? ______________________________________________________________________</w:t>
      </w:r>
    </w:p>
    <w:p w:rsidR="00017A42" w:rsidRDefault="00017A42" w:rsidP="00087CEE">
      <w:pPr>
        <w:spacing w:line="360" w:lineRule="auto"/>
        <w:rPr>
          <w:rFonts w:asciiTheme="majorHAnsi" w:hAnsiTheme="majorHAnsi"/>
          <w:b/>
          <w:sz w:val="22"/>
          <w:szCs w:val="22"/>
        </w:rPr>
      </w:pPr>
      <w:r>
        <w:rPr>
          <w:rFonts w:asciiTheme="majorHAnsi" w:hAnsiTheme="majorHAnsi"/>
          <w:b/>
          <w:sz w:val="22"/>
          <w:szCs w:val="22"/>
        </w:rPr>
        <w:t xml:space="preserve">_____________________________________________________________________________________________________________________________2) </w:t>
      </w:r>
      <w:proofErr w:type="gramStart"/>
      <w:r>
        <w:rPr>
          <w:rFonts w:asciiTheme="majorHAnsi" w:hAnsiTheme="majorHAnsi"/>
          <w:b/>
          <w:sz w:val="22"/>
          <w:szCs w:val="22"/>
        </w:rPr>
        <w:t>What</w:t>
      </w:r>
      <w:proofErr w:type="gramEnd"/>
      <w:r>
        <w:rPr>
          <w:rFonts w:asciiTheme="majorHAnsi" w:hAnsiTheme="majorHAnsi"/>
          <w:b/>
          <w:sz w:val="22"/>
          <w:szCs w:val="22"/>
        </w:rPr>
        <w:t xml:space="preserve"> might give him bias in this situation? ____________________________________________________________________</w:t>
      </w:r>
    </w:p>
    <w:p w:rsidR="00017A42" w:rsidRDefault="00017A42" w:rsidP="00087CEE">
      <w:pPr>
        <w:spacing w:line="360" w:lineRule="auto"/>
        <w:rPr>
          <w:rFonts w:asciiTheme="majorHAnsi" w:hAnsiTheme="majorHAnsi"/>
          <w:b/>
          <w:sz w:val="22"/>
          <w:szCs w:val="22"/>
        </w:rPr>
      </w:pPr>
      <w:r>
        <w:rPr>
          <w:rFonts w:asciiTheme="majorHAnsi" w:hAnsiTheme="majorHAnsi"/>
          <w:b/>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 </w:t>
      </w:r>
    </w:p>
    <w:p w:rsidR="00017A42" w:rsidRDefault="00017A42" w:rsidP="00087CEE">
      <w:pPr>
        <w:spacing w:line="360" w:lineRule="auto"/>
        <w:rPr>
          <w:rFonts w:asciiTheme="majorHAnsi" w:hAnsiTheme="majorHAnsi"/>
          <w:b/>
          <w:sz w:val="22"/>
          <w:szCs w:val="22"/>
        </w:rPr>
      </w:pPr>
      <w:r>
        <w:rPr>
          <w:rFonts w:asciiTheme="majorHAnsi" w:hAnsiTheme="majorHAnsi"/>
          <w:b/>
          <w:sz w:val="22"/>
          <w:szCs w:val="22"/>
        </w:rPr>
        <w:t>3) What language and word choice does he use to show his bias and POV? __________________________________</w:t>
      </w:r>
    </w:p>
    <w:p w:rsidR="001935F0" w:rsidRPr="00087CEE" w:rsidRDefault="00017A42" w:rsidP="00017A42">
      <w:pPr>
        <w:spacing w:line="360" w:lineRule="auto"/>
        <w:rPr>
          <w:rFonts w:asciiTheme="majorHAnsi" w:hAnsiTheme="majorHAnsi"/>
          <w:b/>
          <w:i/>
          <w:sz w:val="22"/>
          <w:szCs w:val="22"/>
        </w:rPr>
      </w:pPr>
      <w:r>
        <w:rPr>
          <w:rFonts w:asciiTheme="majorHAnsi" w:hAnsi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sectPr w:rsidR="001935F0" w:rsidRPr="00087CEE" w:rsidSect="00267A7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B1C12"/>
    <w:multiLevelType w:val="hybridMultilevel"/>
    <w:tmpl w:val="3724F0D0"/>
    <w:lvl w:ilvl="0" w:tplc="49C6B87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36306"/>
    <w:multiLevelType w:val="hybridMultilevel"/>
    <w:tmpl w:val="C6ECFDB2"/>
    <w:lvl w:ilvl="0" w:tplc="1ACEC0C4">
      <w:start w:val="2008"/>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65D3C53"/>
    <w:multiLevelType w:val="hybridMultilevel"/>
    <w:tmpl w:val="DFA8CA0A"/>
    <w:lvl w:ilvl="0" w:tplc="56542B5E">
      <w:start w:val="1"/>
      <w:numFmt w:val="bullet"/>
      <w:lvlText w:val="•"/>
      <w:lvlJc w:val="left"/>
      <w:pPr>
        <w:tabs>
          <w:tab w:val="num" w:pos="720"/>
        </w:tabs>
        <w:ind w:left="720" w:hanging="360"/>
      </w:pPr>
      <w:rPr>
        <w:rFonts w:ascii="Times New Roman" w:hAnsi="Times New Roman" w:hint="default"/>
      </w:rPr>
    </w:lvl>
    <w:lvl w:ilvl="1" w:tplc="3440FC02" w:tentative="1">
      <w:start w:val="1"/>
      <w:numFmt w:val="bullet"/>
      <w:lvlText w:val="•"/>
      <w:lvlJc w:val="left"/>
      <w:pPr>
        <w:tabs>
          <w:tab w:val="num" w:pos="1440"/>
        </w:tabs>
        <w:ind w:left="1440" w:hanging="360"/>
      </w:pPr>
      <w:rPr>
        <w:rFonts w:ascii="Times New Roman" w:hAnsi="Times New Roman" w:hint="default"/>
      </w:rPr>
    </w:lvl>
    <w:lvl w:ilvl="2" w:tplc="93C8ECE0" w:tentative="1">
      <w:start w:val="1"/>
      <w:numFmt w:val="bullet"/>
      <w:lvlText w:val="•"/>
      <w:lvlJc w:val="left"/>
      <w:pPr>
        <w:tabs>
          <w:tab w:val="num" w:pos="2160"/>
        </w:tabs>
        <w:ind w:left="2160" w:hanging="360"/>
      </w:pPr>
      <w:rPr>
        <w:rFonts w:ascii="Times New Roman" w:hAnsi="Times New Roman" w:hint="default"/>
      </w:rPr>
    </w:lvl>
    <w:lvl w:ilvl="3" w:tplc="16645592" w:tentative="1">
      <w:start w:val="1"/>
      <w:numFmt w:val="bullet"/>
      <w:lvlText w:val="•"/>
      <w:lvlJc w:val="left"/>
      <w:pPr>
        <w:tabs>
          <w:tab w:val="num" w:pos="2880"/>
        </w:tabs>
        <w:ind w:left="2880" w:hanging="360"/>
      </w:pPr>
      <w:rPr>
        <w:rFonts w:ascii="Times New Roman" w:hAnsi="Times New Roman" w:hint="default"/>
      </w:rPr>
    </w:lvl>
    <w:lvl w:ilvl="4" w:tplc="3650EAAA" w:tentative="1">
      <w:start w:val="1"/>
      <w:numFmt w:val="bullet"/>
      <w:lvlText w:val="•"/>
      <w:lvlJc w:val="left"/>
      <w:pPr>
        <w:tabs>
          <w:tab w:val="num" w:pos="3600"/>
        </w:tabs>
        <w:ind w:left="3600" w:hanging="360"/>
      </w:pPr>
      <w:rPr>
        <w:rFonts w:ascii="Times New Roman" w:hAnsi="Times New Roman" w:hint="default"/>
      </w:rPr>
    </w:lvl>
    <w:lvl w:ilvl="5" w:tplc="33C67F66" w:tentative="1">
      <w:start w:val="1"/>
      <w:numFmt w:val="bullet"/>
      <w:lvlText w:val="•"/>
      <w:lvlJc w:val="left"/>
      <w:pPr>
        <w:tabs>
          <w:tab w:val="num" w:pos="4320"/>
        </w:tabs>
        <w:ind w:left="4320" w:hanging="360"/>
      </w:pPr>
      <w:rPr>
        <w:rFonts w:ascii="Times New Roman" w:hAnsi="Times New Roman" w:hint="default"/>
      </w:rPr>
    </w:lvl>
    <w:lvl w:ilvl="6" w:tplc="0E369628" w:tentative="1">
      <w:start w:val="1"/>
      <w:numFmt w:val="bullet"/>
      <w:lvlText w:val="•"/>
      <w:lvlJc w:val="left"/>
      <w:pPr>
        <w:tabs>
          <w:tab w:val="num" w:pos="5040"/>
        </w:tabs>
        <w:ind w:left="5040" w:hanging="360"/>
      </w:pPr>
      <w:rPr>
        <w:rFonts w:ascii="Times New Roman" w:hAnsi="Times New Roman" w:hint="default"/>
      </w:rPr>
    </w:lvl>
    <w:lvl w:ilvl="7" w:tplc="F4C02DC0" w:tentative="1">
      <w:start w:val="1"/>
      <w:numFmt w:val="bullet"/>
      <w:lvlText w:val="•"/>
      <w:lvlJc w:val="left"/>
      <w:pPr>
        <w:tabs>
          <w:tab w:val="num" w:pos="5760"/>
        </w:tabs>
        <w:ind w:left="5760" w:hanging="360"/>
      </w:pPr>
      <w:rPr>
        <w:rFonts w:ascii="Times New Roman" w:hAnsi="Times New Roman" w:hint="default"/>
      </w:rPr>
    </w:lvl>
    <w:lvl w:ilvl="8" w:tplc="8A5A07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C654DD"/>
    <w:multiLevelType w:val="hybridMultilevel"/>
    <w:tmpl w:val="CEFE9F68"/>
    <w:lvl w:ilvl="0" w:tplc="DB6C4A74">
      <w:start w:val="1"/>
      <w:numFmt w:val="bullet"/>
      <w:lvlText w:val="•"/>
      <w:lvlJc w:val="left"/>
      <w:pPr>
        <w:tabs>
          <w:tab w:val="num" w:pos="720"/>
        </w:tabs>
        <w:ind w:left="720" w:hanging="360"/>
      </w:pPr>
      <w:rPr>
        <w:rFonts w:ascii="Times New Roman" w:hAnsi="Times New Roman" w:hint="default"/>
      </w:rPr>
    </w:lvl>
    <w:lvl w:ilvl="1" w:tplc="BB68FE0C" w:tentative="1">
      <w:start w:val="1"/>
      <w:numFmt w:val="bullet"/>
      <w:lvlText w:val="•"/>
      <w:lvlJc w:val="left"/>
      <w:pPr>
        <w:tabs>
          <w:tab w:val="num" w:pos="1440"/>
        </w:tabs>
        <w:ind w:left="1440" w:hanging="360"/>
      </w:pPr>
      <w:rPr>
        <w:rFonts w:ascii="Times New Roman" w:hAnsi="Times New Roman" w:hint="default"/>
      </w:rPr>
    </w:lvl>
    <w:lvl w:ilvl="2" w:tplc="9AECF8FC" w:tentative="1">
      <w:start w:val="1"/>
      <w:numFmt w:val="bullet"/>
      <w:lvlText w:val="•"/>
      <w:lvlJc w:val="left"/>
      <w:pPr>
        <w:tabs>
          <w:tab w:val="num" w:pos="2160"/>
        </w:tabs>
        <w:ind w:left="2160" w:hanging="360"/>
      </w:pPr>
      <w:rPr>
        <w:rFonts w:ascii="Times New Roman" w:hAnsi="Times New Roman" w:hint="default"/>
      </w:rPr>
    </w:lvl>
    <w:lvl w:ilvl="3" w:tplc="7C74CBC4" w:tentative="1">
      <w:start w:val="1"/>
      <w:numFmt w:val="bullet"/>
      <w:lvlText w:val="•"/>
      <w:lvlJc w:val="left"/>
      <w:pPr>
        <w:tabs>
          <w:tab w:val="num" w:pos="2880"/>
        </w:tabs>
        <w:ind w:left="2880" w:hanging="360"/>
      </w:pPr>
      <w:rPr>
        <w:rFonts w:ascii="Times New Roman" w:hAnsi="Times New Roman" w:hint="default"/>
      </w:rPr>
    </w:lvl>
    <w:lvl w:ilvl="4" w:tplc="A24CEA76" w:tentative="1">
      <w:start w:val="1"/>
      <w:numFmt w:val="bullet"/>
      <w:lvlText w:val="•"/>
      <w:lvlJc w:val="left"/>
      <w:pPr>
        <w:tabs>
          <w:tab w:val="num" w:pos="3600"/>
        </w:tabs>
        <w:ind w:left="3600" w:hanging="360"/>
      </w:pPr>
      <w:rPr>
        <w:rFonts w:ascii="Times New Roman" w:hAnsi="Times New Roman" w:hint="default"/>
      </w:rPr>
    </w:lvl>
    <w:lvl w:ilvl="5" w:tplc="569AE5D8" w:tentative="1">
      <w:start w:val="1"/>
      <w:numFmt w:val="bullet"/>
      <w:lvlText w:val="•"/>
      <w:lvlJc w:val="left"/>
      <w:pPr>
        <w:tabs>
          <w:tab w:val="num" w:pos="4320"/>
        </w:tabs>
        <w:ind w:left="4320" w:hanging="360"/>
      </w:pPr>
      <w:rPr>
        <w:rFonts w:ascii="Times New Roman" w:hAnsi="Times New Roman" w:hint="default"/>
      </w:rPr>
    </w:lvl>
    <w:lvl w:ilvl="6" w:tplc="42AC1CDA" w:tentative="1">
      <w:start w:val="1"/>
      <w:numFmt w:val="bullet"/>
      <w:lvlText w:val="•"/>
      <w:lvlJc w:val="left"/>
      <w:pPr>
        <w:tabs>
          <w:tab w:val="num" w:pos="5040"/>
        </w:tabs>
        <w:ind w:left="5040" w:hanging="360"/>
      </w:pPr>
      <w:rPr>
        <w:rFonts w:ascii="Times New Roman" w:hAnsi="Times New Roman" w:hint="default"/>
      </w:rPr>
    </w:lvl>
    <w:lvl w:ilvl="7" w:tplc="5B227EF6" w:tentative="1">
      <w:start w:val="1"/>
      <w:numFmt w:val="bullet"/>
      <w:lvlText w:val="•"/>
      <w:lvlJc w:val="left"/>
      <w:pPr>
        <w:tabs>
          <w:tab w:val="num" w:pos="5760"/>
        </w:tabs>
        <w:ind w:left="5760" w:hanging="360"/>
      </w:pPr>
      <w:rPr>
        <w:rFonts w:ascii="Times New Roman" w:hAnsi="Times New Roman" w:hint="default"/>
      </w:rPr>
    </w:lvl>
    <w:lvl w:ilvl="8" w:tplc="1DF4784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C4796"/>
    <w:rsid w:val="00017A42"/>
    <w:rsid w:val="00045D46"/>
    <w:rsid w:val="00087CEE"/>
    <w:rsid w:val="000B4212"/>
    <w:rsid w:val="001717F9"/>
    <w:rsid w:val="001935F0"/>
    <w:rsid w:val="00267A71"/>
    <w:rsid w:val="00397C2D"/>
    <w:rsid w:val="003B1D84"/>
    <w:rsid w:val="00410F0E"/>
    <w:rsid w:val="00486871"/>
    <w:rsid w:val="004C4796"/>
    <w:rsid w:val="00581710"/>
    <w:rsid w:val="005C682B"/>
    <w:rsid w:val="005D3EE9"/>
    <w:rsid w:val="006C6D14"/>
    <w:rsid w:val="006E3E6E"/>
    <w:rsid w:val="006E76F3"/>
    <w:rsid w:val="006F57A7"/>
    <w:rsid w:val="007951B0"/>
    <w:rsid w:val="007D1692"/>
    <w:rsid w:val="00831169"/>
    <w:rsid w:val="00883BF0"/>
    <w:rsid w:val="00A57A99"/>
    <w:rsid w:val="00AA219D"/>
    <w:rsid w:val="00AA452C"/>
    <w:rsid w:val="00B966EF"/>
    <w:rsid w:val="00BF2931"/>
    <w:rsid w:val="00C352FE"/>
    <w:rsid w:val="00CF3CF4"/>
    <w:rsid w:val="00E16CEC"/>
    <w:rsid w:val="00E377D1"/>
    <w:rsid w:val="00EC25C6"/>
    <w:rsid w:val="00EE3667"/>
    <w:rsid w:val="00EF3EE5"/>
    <w:rsid w:val="00EF4E61"/>
    <w:rsid w:val="00F13385"/>
    <w:rsid w:val="00FA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322BB-7652-4638-B933-1BF4C06B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9580">
      <w:bodyDiv w:val="1"/>
      <w:marLeft w:val="0"/>
      <w:marRight w:val="0"/>
      <w:marTop w:val="0"/>
      <w:marBottom w:val="0"/>
      <w:divBdr>
        <w:top w:val="none" w:sz="0" w:space="0" w:color="auto"/>
        <w:left w:val="none" w:sz="0" w:space="0" w:color="auto"/>
        <w:bottom w:val="none" w:sz="0" w:space="0" w:color="auto"/>
        <w:right w:val="none" w:sz="0" w:space="0" w:color="auto"/>
      </w:divBdr>
      <w:divsChild>
        <w:div w:id="655307563">
          <w:marLeft w:val="547"/>
          <w:marRight w:val="0"/>
          <w:marTop w:val="154"/>
          <w:marBottom w:val="0"/>
          <w:divBdr>
            <w:top w:val="none" w:sz="0" w:space="0" w:color="auto"/>
            <w:left w:val="none" w:sz="0" w:space="0" w:color="auto"/>
            <w:bottom w:val="none" w:sz="0" w:space="0" w:color="auto"/>
            <w:right w:val="none" w:sz="0" w:space="0" w:color="auto"/>
          </w:divBdr>
        </w:div>
      </w:divsChild>
    </w:div>
    <w:div w:id="412705298">
      <w:bodyDiv w:val="1"/>
      <w:marLeft w:val="0"/>
      <w:marRight w:val="0"/>
      <w:marTop w:val="0"/>
      <w:marBottom w:val="0"/>
      <w:divBdr>
        <w:top w:val="none" w:sz="0" w:space="0" w:color="auto"/>
        <w:left w:val="none" w:sz="0" w:space="0" w:color="auto"/>
        <w:bottom w:val="none" w:sz="0" w:space="0" w:color="auto"/>
        <w:right w:val="none" w:sz="0" w:space="0" w:color="auto"/>
      </w:divBdr>
      <w:divsChild>
        <w:div w:id="7009808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5597</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Alabamas</vt:lpstr>
    </vt:vector>
  </TitlesOfParts>
  <Company>HISD</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Alabamas</dc:title>
  <dc:subject/>
  <dc:creator>hisd</dc:creator>
  <cp:keywords/>
  <dc:description/>
  <cp:lastModifiedBy>Brame, Victoria L</cp:lastModifiedBy>
  <cp:revision>11</cp:revision>
  <cp:lastPrinted>2012-08-29T13:36:00Z</cp:lastPrinted>
  <dcterms:created xsi:type="dcterms:W3CDTF">2012-08-29T13:37:00Z</dcterms:created>
  <dcterms:modified xsi:type="dcterms:W3CDTF">2014-09-02T12:01:00Z</dcterms:modified>
</cp:coreProperties>
</file>