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8C" w:rsidRPr="0020548C" w:rsidRDefault="0020548C" w:rsidP="0020548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20548C">
        <w:rPr>
          <w:rFonts w:ascii="Arial" w:eastAsia="Arial Unicode MS" w:hAnsi="Arial" w:cs="Arial"/>
          <w:sz w:val="24"/>
          <w:szCs w:val="24"/>
        </w:rPr>
        <w:t>Name: _______________________</w:t>
      </w:r>
      <w:r>
        <w:rPr>
          <w:rFonts w:ascii="Arial" w:eastAsia="Arial Unicode MS" w:hAnsi="Arial" w:cs="Arial"/>
          <w:sz w:val="24"/>
          <w:szCs w:val="24"/>
        </w:rPr>
        <w:t>__</w:t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>Date: ________</w:t>
      </w:r>
      <w:r>
        <w:rPr>
          <w:rFonts w:ascii="Arial" w:eastAsia="Arial Unicode MS" w:hAnsi="Arial" w:cs="Arial"/>
          <w:sz w:val="24"/>
          <w:szCs w:val="24"/>
        </w:rPr>
        <w:t>__________</w:t>
      </w:r>
    </w:p>
    <w:p w:rsidR="0020548C" w:rsidRPr="0020548C" w:rsidRDefault="0020548C" w:rsidP="0020548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20548C">
        <w:rPr>
          <w:rFonts w:ascii="Arial" w:eastAsia="Arial Unicode MS" w:hAnsi="Arial" w:cs="Arial"/>
          <w:sz w:val="24"/>
          <w:szCs w:val="24"/>
        </w:rPr>
        <w:t>Brame MYP Texas History</w:t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 w:rsidR="000D015B">
        <w:rPr>
          <w:rFonts w:ascii="Arial" w:eastAsia="Arial Unicode MS" w:hAnsi="Arial" w:cs="Arial"/>
          <w:sz w:val="24"/>
          <w:szCs w:val="24"/>
        </w:rPr>
        <w:tab/>
      </w:r>
      <w:r w:rsidR="000D015B"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>Period: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20548C">
        <w:rPr>
          <w:rFonts w:ascii="Arial" w:eastAsia="Arial Unicode MS" w:hAnsi="Arial" w:cs="Arial"/>
          <w:sz w:val="24"/>
          <w:szCs w:val="24"/>
        </w:rPr>
        <w:t xml:space="preserve"> ________________</w:t>
      </w:r>
    </w:p>
    <w:p w:rsidR="008E6D14" w:rsidRDefault="00C0529E" w:rsidP="00F13CAF">
      <w:pPr>
        <w:spacing w:after="0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Plan Your Fictional Cit</w:t>
      </w:r>
      <w:r w:rsidR="000D015B">
        <w:rPr>
          <w:rFonts w:ascii="Arial" w:hAnsi="Arial" w:cs="Arial"/>
          <w:b/>
          <w:sz w:val="44"/>
        </w:rPr>
        <w:t>y</w:t>
      </w:r>
      <w:r>
        <w:rPr>
          <w:rFonts w:ascii="Arial" w:hAnsi="Arial" w:cs="Arial"/>
          <w:b/>
          <w:sz w:val="44"/>
        </w:rPr>
        <w:t>!</w:t>
      </w:r>
    </w:p>
    <w:p w:rsidR="00C0529E" w:rsidRPr="00C0529E" w:rsidRDefault="00C0529E" w:rsidP="0020548C">
      <w:pPr>
        <w:jc w:val="center"/>
        <w:rPr>
          <w:rFonts w:ascii="Arial" w:hAnsi="Arial" w:cs="Arial"/>
          <w:sz w:val="36"/>
        </w:rPr>
      </w:pPr>
      <w:r w:rsidRPr="00C0529E">
        <w:rPr>
          <w:rFonts w:ascii="Arial" w:hAnsi="Arial" w:cs="Arial"/>
          <w:sz w:val="36"/>
        </w:rPr>
        <w:t>Your City Name: ___________________________</w:t>
      </w:r>
    </w:p>
    <w:tbl>
      <w:tblPr>
        <w:tblStyle w:val="TableGrid"/>
        <w:tblpPr w:leftFromText="180" w:rightFromText="180" w:vertAnchor="text" w:tblpY="1"/>
        <w:tblOverlap w:val="never"/>
        <w:tblW w:w="14537" w:type="dxa"/>
        <w:tblLook w:val="04A0" w:firstRow="1" w:lastRow="0" w:firstColumn="1" w:lastColumn="0" w:noHBand="0" w:noVBand="1"/>
      </w:tblPr>
      <w:tblGrid>
        <w:gridCol w:w="1795"/>
        <w:gridCol w:w="3185"/>
        <w:gridCol w:w="3186"/>
        <w:gridCol w:w="3185"/>
        <w:gridCol w:w="3186"/>
      </w:tblGrid>
      <w:tr w:rsidR="0020548C" w:rsidRPr="008E6D14" w:rsidTr="008D2C78">
        <w:tc>
          <w:tcPr>
            <w:tcW w:w="1795" w:type="dxa"/>
            <w:shd w:val="clear" w:color="auto" w:fill="A6A6A6" w:themeFill="background1" w:themeFillShade="A6"/>
            <w:vAlign w:val="center"/>
          </w:tcPr>
          <w:p w:rsidR="008E6D14" w:rsidRPr="0020548C" w:rsidRDefault="008E6D14" w:rsidP="008D2C7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0548C">
              <w:rPr>
                <w:rFonts w:ascii="Arial" w:hAnsi="Arial" w:cs="Arial"/>
                <w:b/>
                <w:sz w:val="28"/>
                <w:szCs w:val="24"/>
              </w:rPr>
              <w:t>Region</w:t>
            </w:r>
            <w:r w:rsidR="00C0529E">
              <w:rPr>
                <w:rFonts w:ascii="Arial" w:hAnsi="Arial" w:cs="Arial"/>
                <w:b/>
                <w:sz w:val="28"/>
                <w:szCs w:val="24"/>
              </w:rPr>
              <w:t xml:space="preserve"> (circle one)</w:t>
            </w:r>
          </w:p>
        </w:tc>
        <w:tc>
          <w:tcPr>
            <w:tcW w:w="3185" w:type="dxa"/>
            <w:shd w:val="clear" w:color="auto" w:fill="A6A6A6" w:themeFill="background1" w:themeFillShade="A6"/>
            <w:vAlign w:val="center"/>
          </w:tcPr>
          <w:p w:rsidR="008E6D14" w:rsidRPr="0020548C" w:rsidRDefault="0051602C" w:rsidP="008D2C7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Location (R</w:t>
            </w:r>
            <w:r w:rsidR="008E6D14" w:rsidRPr="0020548C">
              <w:rPr>
                <w:rFonts w:ascii="Arial" w:hAnsi="Arial" w:cs="Arial"/>
                <w:b/>
                <w:sz w:val="28"/>
                <w:szCs w:val="24"/>
              </w:rPr>
              <w:t>elative)</w:t>
            </w:r>
          </w:p>
        </w:tc>
        <w:tc>
          <w:tcPr>
            <w:tcW w:w="3186" w:type="dxa"/>
            <w:shd w:val="clear" w:color="auto" w:fill="A6A6A6" w:themeFill="background1" w:themeFillShade="A6"/>
            <w:vAlign w:val="center"/>
          </w:tcPr>
          <w:p w:rsidR="008E6D14" w:rsidRPr="0020548C" w:rsidRDefault="008E6D14" w:rsidP="008D2C7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0548C">
              <w:rPr>
                <w:rFonts w:ascii="Arial" w:hAnsi="Arial" w:cs="Arial"/>
                <w:b/>
                <w:sz w:val="28"/>
                <w:szCs w:val="24"/>
              </w:rPr>
              <w:t>Place</w:t>
            </w:r>
          </w:p>
        </w:tc>
        <w:tc>
          <w:tcPr>
            <w:tcW w:w="3185" w:type="dxa"/>
            <w:shd w:val="clear" w:color="auto" w:fill="A6A6A6" w:themeFill="background1" w:themeFillShade="A6"/>
            <w:vAlign w:val="center"/>
          </w:tcPr>
          <w:p w:rsidR="008E6D14" w:rsidRPr="0020548C" w:rsidRDefault="008E6D14" w:rsidP="008D2C7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0548C">
              <w:rPr>
                <w:rFonts w:ascii="Arial" w:hAnsi="Arial" w:cs="Arial"/>
                <w:b/>
                <w:sz w:val="28"/>
                <w:szCs w:val="24"/>
              </w:rPr>
              <w:t>Human/Environment Interaction</w:t>
            </w:r>
          </w:p>
        </w:tc>
        <w:tc>
          <w:tcPr>
            <w:tcW w:w="3186" w:type="dxa"/>
            <w:shd w:val="clear" w:color="auto" w:fill="A6A6A6" w:themeFill="background1" w:themeFillShade="A6"/>
            <w:vAlign w:val="center"/>
          </w:tcPr>
          <w:p w:rsidR="008E6D14" w:rsidRPr="0020548C" w:rsidRDefault="008E6D14" w:rsidP="008D2C7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0548C">
              <w:rPr>
                <w:rFonts w:ascii="Arial" w:hAnsi="Arial" w:cs="Arial"/>
                <w:b/>
                <w:sz w:val="28"/>
                <w:szCs w:val="24"/>
              </w:rPr>
              <w:t>Movement</w:t>
            </w:r>
          </w:p>
        </w:tc>
      </w:tr>
      <w:tr w:rsidR="00C146A3" w:rsidRPr="008E6D14" w:rsidTr="008D2C78">
        <w:trPr>
          <w:cantSplit/>
          <w:trHeight w:val="6048"/>
        </w:trPr>
        <w:tc>
          <w:tcPr>
            <w:tcW w:w="1795" w:type="dxa"/>
            <w:shd w:val="clear" w:color="auto" w:fill="auto"/>
            <w:vAlign w:val="center"/>
          </w:tcPr>
          <w:p w:rsidR="000D015B" w:rsidRDefault="000D015B" w:rsidP="008D2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Mountains</w:t>
            </w:r>
          </w:p>
          <w:p w:rsidR="00C0529E" w:rsidRPr="00C0529E" w:rsidRDefault="00C0529E" w:rsidP="008D2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9E">
              <w:rPr>
                <w:rFonts w:ascii="Arial" w:hAnsi="Arial" w:cs="Arial"/>
                <w:b/>
                <w:sz w:val="24"/>
                <w:szCs w:val="24"/>
              </w:rPr>
              <w:t>and Basins</w:t>
            </w:r>
          </w:p>
          <w:p w:rsidR="00C0529E" w:rsidRDefault="00C0529E" w:rsidP="008D2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529E" w:rsidRDefault="00C0529E" w:rsidP="008D2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829" w:rsidRPr="00C0529E" w:rsidRDefault="00343829" w:rsidP="008D2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529E" w:rsidRPr="00C0529E" w:rsidRDefault="00C0529E" w:rsidP="008D2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9E">
              <w:rPr>
                <w:rFonts w:ascii="Arial" w:hAnsi="Arial" w:cs="Arial"/>
                <w:b/>
                <w:sz w:val="24"/>
                <w:szCs w:val="24"/>
              </w:rPr>
              <w:t>Great Plains</w:t>
            </w:r>
          </w:p>
          <w:p w:rsidR="00C0529E" w:rsidRDefault="00C0529E" w:rsidP="008D2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829" w:rsidRDefault="00343829" w:rsidP="008D2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529E" w:rsidRPr="00C0529E" w:rsidRDefault="00C0529E" w:rsidP="008D2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529E" w:rsidRPr="00C0529E" w:rsidRDefault="00C0529E" w:rsidP="008D2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9E">
              <w:rPr>
                <w:rFonts w:ascii="Arial" w:hAnsi="Arial" w:cs="Arial"/>
                <w:b/>
                <w:sz w:val="24"/>
                <w:szCs w:val="24"/>
              </w:rPr>
              <w:t>North Central Plains</w:t>
            </w:r>
          </w:p>
          <w:p w:rsidR="00C0529E" w:rsidRDefault="00C0529E" w:rsidP="008D2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829" w:rsidRDefault="00343829" w:rsidP="008D2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529E" w:rsidRPr="00C0529E" w:rsidRDefault="00C0529E" w:rsidP="008D2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0529E" w:rsidRDefault="00C0529E" w:rsidP="008D2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9E">
              <w:rPr>
                <w:rFonts w:ascii="Arial" w:hAnsi="Arial" w:cs="Arial"/>
                <w:b/>
                <w:sz w:val="24"/>
                <w:szCs w:val="24"/>
              </w:rPr>
              <w:t>Coastal Pla</w:t>
            </w:r>
            <w:bookmarkStart w:id="0" w:name="_GoBack"/>
            <w:bookmarkEnd w:id="0"/>
            <w:r w:rsidRPr="00C0529E">
              <w:rPr>
                <w:rFonts w:ascii="Arial" w:hAnsi="Arial" w:cs="Arial"/>
                <w:b/>
                <w:sz w:val="24"/>
                <w:szCs w:val="24"/>
              </w:rPr>
              <w:t>ins</w:t>
            </w:r>
          </w:p>
        </w:tc>
        <w:tc>
          <w:tcPr>
            <w:tcW w:w="3185" w:type="dxa"/>
          </w:tcPr>
          <w:p w:rsidR="00C146A3" w:rsidRPr="0051602C" w:rsidRDefault="0051602C" w:rsidP="008D2C7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</w:t>
            </w:r>
            <w:r w:rsidRPr="0051602C">
              <w:rPr>
                <w:rFonts w:ascii="Arial" w:hAnsi="Arial" w:cs="Arial"/>
                <w:sz w:val="16"/>
                <w:szCs w:val="24"/>
              </w:rPr>
              <w:t>Describe what other cities, landforms, and bo</w:t>
            </w:r>
            <w:r>
              <w:rPr>
                <w:rFonts w:ascii="Arial" w:hAnsi="Arial" w:cs="Arial"/>
                <w:sz w:val="16"/>
                <w:szCs w:val="24"/>
              </w:rPr>
              <w:t>dies of water your city is near.)</w:t>
            </w:r>
          </w:p>
        </w:tc>
        <w:tc>
          <w:tcPr>
            <w:tcW w:w="3186" w:type="dxa"/>
          </w:tcPr>
          <w:p w:rsidR="00C146A3" w:rsidRP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Physical Characteristics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51602C" w:rsidRDefault="0051602C" w:rsidP="008D2C7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(Natural features of your city)</w:t>
            </w:r>
          </w:p>
          <w:p w:rsidR="00C146A3" w:rsidRP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C78" w:rsidRDefault="008D2C78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C78" w:rsidRDefault="008D2C78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C78" w:rsidRPr="00C146A3" w:rsidRDefault="008D2C78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Human Characteristics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51602C" w:rsidRDefault="0051602C" w:rsidP="008D2C7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(Man-made features of your city)</w:t>
            </w:r>
          </w:p>
          <w:p w:rsidR="00C146A3" w:rsidRP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5" w:type="dxa"/>
          </w:tcPr>
          <w:p w:rsidR="00C146A3" w:rsidRPr="0051602C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Adapt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160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602C">
              <w:rPr>
                <w:rFonts w:ascii="Arial" w:hAnsi="Arial" w:cs="Arial"/>
                <w:sz w:val="16"/>
                <w:szCs w:val="24"/>
              </w:rPr>
              <w:t>(What do people in your city change about themselves or inside their homes to make living more comfortable?)</w:t>
            </w:r>
          </w:p>
          <w:p w:rsidR="00C0529E" w:rsidRDefault="00C0529E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529E" w:rsidRDefault="00C0529E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529E" w:rsidRPr="00C146A3" w:rsidRDefault="00C0529E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C78" w:rsidRDefault="008D2C78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C78" w:rsidRPr="00C146A3" w:rsidRDefault="008D2C78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BB128F" w:rsidRDefault="00C146A3" w:rsidP="00BB128F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  <w:p w:rsidR="00C146A3" w:rsidRPr="0051602C" w:rsidRDefault="00C146A3" w:rsidP="008D2C78">
            <w:pPr>
              <w:rPr>
                <w:rFonts w:ascii="Arial" w:hAnsi="Arial" w:cs="Arial"/>
                <w:sz w:val="16"/>
                <w:szCs w:val="16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Modify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1602C">
              <w:rPr>
                <w:rFonts w:ascii="Arial" w:hAnsi="Arial" w:cs="Arial"/>
                <w:sz w:val="16"/>
                <w:szCs w:val="16"/>
              </w:rPr>
              <w:t xml:space="preserve"> (How do people change the environment in your city?)</w:t>
            </w:r>
          </w:p>
          <w:p w:rsidR="00C146A3" w:rsidRP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8D2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1C7AE1" w:rsidRPr="0051602C" w:rsidRDefault="0051602C" w:rsidP="008D2C78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(What type of transportation, immigration, trade, and cultural diffusion do you have in your city?)</w:t>
            </w:r>
          </w:p>
          <w:p w:rsidR="001C7AE1" w:rsidRPr="001C7AE1" w:rsidRDefault="001C7AE1" w:rsidP="008D2C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7AE1" w:rsidRPr="001C7AE1" w:rsidRDefault="001C7AE1" w:rsidP="008D2C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7AE1" w:rsidRPr="001C7AE1" w:rsidRDefault="001C7AE1" w:rsidP="008D2C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7AE1" w:rsidRPr="001C7AE1" w:rsidRDefault="001C7AE1" w:rsidP="008D2C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7AE1" w:rsidRPr="001C7AE1" w:rsidRDefault="001C7AE1" w:rsidP="008D2C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7AE1" w:rsidRPr="001C7AE1" w:rsidRDefault="001C7AE1" w:rsidP="008D2C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7AE1" w:rsidRDefault="001C7AE1" w:rsidP="008D2C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7AE1" w:rsidRPr="001C7AE1" w:rsidRDefault="001C7AE1" w:rsidP="008D2C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7AE1" w:rsidRPr="001C7AE1" w:rsidRDefault="001C7AE1" w:rsidP="008D2C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7AE1" w:rsidRDefault="001C7AE1" w:rsidP="008D2C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7AE1" w:rsidRPr="001C7AE1" w:rsidRDefault="001C7AE1" w:rsidP="008D2C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7AE1" w:rsidRDefault="001C7AE1" w:rsidP="008D2C78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6A3" w:rsidRPr="001C7AE1" w:rsidRDefault="00C146A3" w:rsidP="008D2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1882" w:rsidRPr="00C0529E" w:rsidRDefault="00C0529E" w:rsidP="008D2C78">
      <w:pPr>
        <w:jc w:val="center"/>
        <w:rPr>
          <w:b/>
          <w:sz w:val="28"/>
          <w:u w:val="single"/>
        </w:rPr>
      </w:pPr>
      <w:r w:rsidRPr="00C0529E">
        <w:rPr>
          <w:b/>
          <w:sz w:val="28"/>
          <w:u w:val="single"/>
        </w:rPr>
        <w:t>Textbook Reference Pages</w:t>
      </w:r>
    </w:p>
    <w:p w:rsidR="008D2C78" w:rsidRDefault="008D2C78" w:rsidP="009D4CE2">
      <w:pPr>
        <w:spacing w:after="0"/>
        <w:jc w:val="center"/>
        <w:rPr>
          <w:b/>
          <w:sz w:val="28"/>
        </w:rPr>
        <w:sectPr w:rsidR="008D2C78" w:rsidSect="008E6D1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0529E" w:rsidRDefault="00C0529E" w:rsidP="008D2C78">
      <w:pPr>
        <w:spacing w:after="0"/>
        <w:jc w:val="right"/>
        <w:rPr>
          <w:b/>
          <w:sz w:val="28"/>
        </w:rPr>
      </w:pPr>
      <w:r>
        <w:rPr>
          <w:b/>
          <w:sz w:val="28"/>
        </w:rPr>
        <w:lastRenderedPageBreak/>
        <w:t xml:space="preserve">Mountains and Basins: </w:t>
      </w:r>
      <w:r w:rsidRPr="00C0529E">
        <w:rPr>
          <w:sz w:val="28"/>
        </w:rPr>
        <w:t>p</w:t>
      </w:r>
      <w:r>
        <w:rPr>
          <w:sz w:val="28"/>
        </w:rPr>
        <w:t>p</w:t>
      </w:r>
      <w:r w:rsidRPr="00C0529E">
        <w:rPr>
          <w:sz w:val="28"/>
        </w:rPr>
        <w:t>. 66-69</w:t>
      </w:r>
    </w:p>
    <w:p w:rsidR="00C0529E" w:rsidRDefault="00C0529E" w:rsidP="008D2C78">
      <w:pPr>
        <w:spacing w:after="0"/>
        <w:jc w:val="right"/>
        <w:rPr>
          <w:b/>
          <w:sz w:val="28"/>
        </w:rPr>
      </w:pPr>
      <w:r>
        <w:rPr>
          <w:b/>
          <w:sz w:val="28"/>
        </w:rPr>
        <w:t xml:space="preserve">Great Plains: </w:t>
      </w:r>
      <w:r w:rsidRPr="00C0529E">
        <w:rPr>
          <w:sz w:val="28"/>
        </w:rPr>
        <w:t>p</w:t>
      </w:r>
      <w:r>
        <w:rPr>
          <w:sz w:val="28"/>
        </w:rPr>
        <w:t>p</w:t>
      </w:r>
      <w:r w:rsidRPr="00C0529E">
        <w:rPr>
          <w:sz w:val="28"/>
        </w:rPr>
        <w:t>. 61-65</w:t>
      </w:r>
    </w:p>
    <w:p w:rsidR="00C0529E" w:rsidRPr="000D015B" w:rsidRDefault="00C0529E" w:rsidP="008D2C78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North </w:t>
      </w:r>
      <w:r w:rsidRPr="000D015B">
        <w:rPr>
          <w:b/>
          <w:sz w:val="28"/>
        </w:rPr>
        <w:t xml:space="preserve">Central Plains: </w:t>
      </w:r>
      <w:r w:rsidRPr="000D015B">
        <w:rPr>
          <w:sz w:val="28"/>
        </w:rPr>
        <w:t>pp. 56-59</w:t>
      </w:r>
    </w:p>
    <w:p w:rsidR="00C0529E" w:rsidRPr="000D015B" w:rsidRDefault="00C0529E" w:rsidP="008D2C78">
      <w:pPr>
        <w:spacing w:after="0"/>
        <w:rPr>
          <w:sz w:val="28"/>
        </w:rPr>
      </w:pPr>
      <w:r w:rsidRPr="000D015B">
        <w:rPr>
          <w:b/>
          <w:sz w:val="28"/>
        </w:rPr>
        <w:t xml:space="preserve">Coastal Plains: </w:t>
      </w:r>
      <w:r w:rsidRPr="000D015B">
        <w:rPr>
          <w:sz w:val="28"/>
        </w:rPr>
        <w:t>pp. 48-54</w:t>
      </w:r>
    </w:p>
    <w:p w:rsidR="008D2C78" w:rsidRDefault="008D2C78" w:rsidP="00C0529E">
      <w:pPr>
        <w:spacing w:after="0"/>
        <w:rPr>
          <w:sz w:val="28"/>
        </w:rPr>
        <w:sectPr w:rsidR="008D2C78" w:rsidSect="008D2C7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C0529E" w:rsidRPr="000D015B" w:rsidRDefault="00C0529E" w:rsidP="00C0529E">
      <w:pPr>
        <w:spacing w:after="0"/>
        <w:rPr>
          <w:sz w:val="28"/>
        </w:rPr>
      </w:pPr>
    </w:p>
    <w:p w:rsidR="00C0529E" w:rsidRPr="001C7AE1" w:rsidRDefault="00C0529E" w:rsidP="001C7AE1">
      <w:pPr>
        <w:spacing w:after="0"/>
        <w:jc w:val="center"/>
        <w:rPr>
          <w:b/>
          <w:i/>
          <w:sz w:val="28"/>
        </w:rPr>
      </w:pPr>
      <w:r w:rsidRPr="001C7AE1">
        <w:rPr>
          <w:b/>
          <w:i/>
          <w:sz w:val="28"/>
        </w:rPr>
        <w:t xml:space="preserve">You may also use any notes or activities from this unit to help you plan your </w:t>
      </w:r>
      <w:r w:rsidR="000D015B" w:rsidRPr="001C7AE1">
        <w:rPr>
          <w:b/>
          <w:i/>
          <w:sz w:val="28"/>
        </w:rPr>
        <w:t>fictional city.</w:t>
      </w:r>
      <w:r w:rsidRPr="001C7AE1">
        <w:rPr>
          <w:b/>
          <w:i/>
          <w:sz w:val="28"/>
        </w:rPr>
        <w:t xml:space="preserve"> Remember</w:t>
      </w:r>
      <w:r w:rsidR="000D015B" w:rsidRPr="001C7AE1">
        <w:rPr>
          <w:b/>
          <w:i/>
          <w:sz w:val="28"/>
        </w:rPr>
        <w:t>, y</w:t>
      </w:r>
      <w:r w:rsidR="000D015B" w:rsidRPr="001C7AE1">
        <w:rPr>
          <w:b/>
          <w:i/>
          <w:sz w:val="28"/>
        </w:rPr>
        <w:t>ou get to be creative in your decisions, but make sure you keep to the</w:t>
      </w:r>
      <w:r w:rsidR="000D015B" w:rsidRPr="001C7AE1">
        <w:rPr>
          <w:b/>
          <w:i/>
          <w:sz w:val="28"/>
        </w:rPr>
        <w:t xml:space="preserve"> characteristics of your region!</w:t>
      </w:r>
    </w:p>
    <w:sectPr w:rsidR="00C0529E" w:rsidRPr="001C7AE1" w:rsidSect="008D2C7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14" w:rsidRDefault="008E6D14" w:rsidP="008E6D14">
      <w:pPr>
        <w:spacing w:after="0" w:line="240" w:lineRule="auto"/>
      </w:pPr>
      <w:r>
        <w:separator/>
      </w:r>
    </w:p>
  </w:endnote>
  <w:endnote w:type="continuationSeparator" w:id="0">
    <w:p w:rsidR="008E6D14" w:rsidRDefault="008E6D14" w:rsidP="008E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14" w:rsidRDefault="008E6D14" w:rsidP="008E6D14">
      <w:pPr>
        <w:spacing w:after="0" w:line="240" w:lineRule="auto"/>
      </w:pPr>
      <w:r>
        <w:separator/>
      </w:r>
    </w:p>
  </w:footnote>
  <w:footnote w:type="continuationSeparator" w:id="0">
    <w:p w:rsidR="008E6D14" w:rsidRDefault="008E6D14" w:rsidP="008E6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D397F"/>
    <w:multiLevelType w:val="hybridMultilevel"/>
    <w:tmpl w:val="8DE87B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14"/>
    <w:rsid w:val="000B1882"/>
    <w:rsid w:val="000D015B"/>
    <w:rsid w:val="001C7AE1"/>
    <w:rsid w:val="0020548C"/>
    <w:rsid w:val="00343829"/>
    <w:rsid w:val="0051602C"/>
    <w:rsid w:val="008D2C78"/>
    <w:rsid w:val="008E6D14"/>
    <w:rsid w:val="009D4CE2"/>
    <w:rsid w:val="00B44CA2"/>
    <w:rsid w:val="00BB128F"/>
    <w:rsid w:val="00C0529E"/>
    <w:rsid w:val="00C146A3"/>
    <w:rsid w:val="00F13CA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E3708-BA51-4382-8AE3-D774B33C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14"/>
  </w:style>
  <w:style w:type="paragraph" w:styleId="Footer">
    <w:name w:val="footer"/>
    <w:basedOn w:val="Normal"/>
    <w:link w:val="FooterChar"/>
    <w:uiPriority w:val="99"/>
    <w:unhideWhenUsed/>
    <w:rsid w:val="008E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14"/>
  </w:style>
  <w:style w:type="paragraph" w:styleId="ListParagraph">
    <w:name w:val="List Paragraph"/>
    <w:basedOn w:val="Normal"/>
    <w:uiPriority w:val="34"/>
    <w:qFormat/>
    <w:rsid w:val="00C0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9364-9301-4628-B472-8C2152D4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9</cp:revision>
  <dcterms:created xsi:type="dcterms:W3CDTF">2014-09-09T13:28:00Z</dcterms:created>
  <dcterms:modified xsi:type="dcterms:W3CDTF">2014-09-09T14:09:00Z</dcterms:modified>
</cp:coreProperties>
</file>