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1" w:rsidRDefault="00906B61" w:rsidP="00187182">
      <w:pPr>
        <w:jc w:val="center"/>
        <w:rPr>
          <w:b/>
          <w:sz w:val="40"/>
        </w:rPr>
      </w:pPr>
      <w:r w:rsidRPr="00906B61">
        <w:rPr>
          <w:b/>
          <w:sz w:val="40"/>
        </w:rPr>
        <w:t>Checks and Balances</w:t>
      </w:r>
    </w:p>
    <w:p w:rsidR="00187182" w:rsidRDefault="00906B61" w:rsidP="00187182">
      <w:pPr>
        <w:jc w:val="center"/>
        <w:rPr>
          <w:sz w:val="24"/>
        </w:rPr>
      </w:pPr>
      <w:r w:rsidRPr="00187182">
        <w:rPr>
          <w:b/>
          <w:sz w:val="24"/>
          <w:u w:val="single"/>
        </w:rPr>
        <w:t>Directions</w:t>
      </w:r>
      <w:r>
        <w:rPr>
          <w:b/>
          <w:sz w:val="24"/>
        </w:rPr>
        <w:t xml:space="preserve">: </w:t>
      </w:r>
      <w:r>
        <w:rPr>
          <w:sz w:val="24"/>
        </w:rPr>
        <w:t xml:space="preserve">Using the </w:t>
      </w:r>
      <w:r w:rsidRPr="00187182">
        <w:rPr>
          <w:i/>
          <w:sz w:val="24"/>
        </w:rPr>
        <w:t>Federal Government Organizer</w:t>
      </w:r>
      <w:r>
        <w:rPr>
          <w:sz w:val="24"/>
        </w:rPr>
        <w:t xml:space="preserve"> at your table, describe three different checks and balances that each power holds.</w:t>
      </w:r>
    </w:p>
    <w:p w:rsidR="00906B61" w:rsidRDefault="00906B61" w:rsidP="00906B61">
      <w:pPr>
        <w:spacing w:after="0"/>
        <w:jc w:val="center"/>
        <w:rPr>
          <w:sz w:val="24"/>
        </w:rPr>
      </w:pPr>
      <w:r>
        <w:rPr>
          <w:sz w:val="24"/>
        </w:rPr>
        <w:t>A = Describe each branch’s role in law-making.</w:t>
      </w:r>
    </w:p>
    <w:p w:rsidR="00906B61" w:rsidRDefault="00906B61" w:rsidP="00906B61">
      <w:pPr>
        <w:spacing w:after="0"/>
        <w:jc w:val="center"/>
        <w:rPr>
          <w:sz w:val="24"/>
        </w:rPr>
      </w:pPr>
      <w:r>
        <w:rPr>
          <w:sz w:val="24"/>
        </w:rPr>
        <w:t>B = Describe each branch’s role in impeachment.</w:t>
      </w:r>
    </w:p>
    <w:p w:rsidR="00906B61" w:rsidRPr="00187182" w:rsidRDefault="00187182" w:rsidP="00187182">
      <w:pPr>
        <w:spacing w:after="0"/>
        <w:jc w:val="center"/>
        <w:rPr>
          <w:sz w:val="24"/>
        </w:rPr>
      </w:pPr>
      <w:r w:rsidRPr="0018718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317BD" wp14:editId="6472A8C4">
                <wp:simplePos x="0" y="0"/>
                <wp:positionH relativeFrom="margin">
                  <wp:posOffset>1411496</wp:posOffset>
                </wp:positionH>
                <wp:positionV relativeFrom="paragraph">
                  <wp:posOffset>3486150</wp:posOffset>
                </wp:positionV>
                <wp:extent cx="114808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82" w:rsidRPr="00187182" w:rsidRDefault="00187182" w:rsidP="0018718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31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15pt;margin-top:274.5pt;width:90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" filled="f" stroked="f">
                <v:textbox style="mso-fit-shape-to-text:t">
                  <w:txbxContent>
                    <w:p w:rsidR="00187182" w:rsidRPr="00187182" w:rsidRDefault="00187182" w:rsidP="0018718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Executive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718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9D028E" wp14:editId="4777F74C">
                <wp:simplePos x="0" y="0"/>
                <wp:positionH relativeFrom="margin">
                  <wp:posOffset>6545054</wp:posOffset>
                </wp:positionH>
                <wp:positionV relativeFrom="paragraph">
                  <wp:posOffset>3487420</wp:posOffset>
                </wp:positionV>
                <wp:extent cx="1148080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82" w:rsidRPr="00187182" w:rsidRDefault="00187182" w:rsidP="0018718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D028E" id="Text Box 3" o:spid="_x0000_s1027" type="#_x0000_t202" style="position:absolute;left:0;text-align:left;margin-left:515.35pt;margin-top:274.6pt;width:90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" filled="f" stroked="f">
                <v:textbox style="mso-fit-shape-to-text:t">
                  <w:txbxContent>
                    <w:p w:rsidR="00187182" w:rsidRPr="00187182" w:rsidRDefault="00187182" w:rsidP="0018718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Judicial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718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6D0467" wp14:editId="7A4E9E9C">
                <wp:simplePos x="0" y="0"/>
                <wp:positionH relativeFrom="margin">
                  <wp:align>center</wp:align>
                </wp:positionH>
                <wp:positionV relativeFrom="paragraph">
                  <wp:posOffset>2509993</wp:posOffset>
                </wp:positionV>
                <wp:extent cx="11480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82" w:rsidRPr="00187182" w:rsidRDefault="00187182" w:rsidP="0018718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87182">
                              <w:rPr>
                                <w:b/>
                                <w:sz w:val="32"/>
                              </w:rPr>
                              <w:t>Legislative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D0467" id="_x0000_s1028" type="#_x0000_t202" style="position:absolute;left:0;text-align:left;margin-left:0;margin-top:197.65pt;width:90.4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" filled="f" stroked="f">
                <v:textbox style="mso-fit-shape-to-text:t">
                  <w:txbxContent>
                    <w:p w:rsidR="00187182" w:rsidRPr="00187182" w:rsidRDefault="00187182" w:rsidP="0018718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187182">
                        <w:rPr>
                          <w:b/>
                          <w:sz w:val="32"/>
                        </w:rPr>
                        <w:t>Legislative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B61" w:rsidRPr="00906B61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1C46B4A4" wp14:editId="5F8CAA27">
            <wp:simplePos x="0" y="0"/>
            <wp:positionH relativeFrom="margin">
              <wp:align>center</wp:align>
            </wp:positionH>
            <wp:positionV relativeFrom="margin">
              <wp:posOffset>1400175</wp:posOffset>
            </wp:positionV>
            <wp:extent cx="9398388" cy="5332021"/>
            <wp:effectExtent l="38100" t="0" r="0" b="402590"/>
            <wp:wrapTight wrapText="bothSides">
              <wp:wrapPolygon edited="0">
                <wp:start x="6217" y="463"/>
                <wp:lineTo x="5911" y="617"/>
                <wp:lineTo x="5911" y="3087"/>
                <wp:lineTo x="5736" y="3087"/>
                <wp:lineTo x="4247" y="4168"/>
                <wp:lineTo x="3371" y="4322"/>
                <wp:lineTo x="3371" y="5557"/>
                <wp:lineTo x="2846" y="5557"/>
                <wp:lineTo x="2846" y="6792"/>
                <wp:lineTo x="2321" y="6792"/>
                <wp:lineTo x="2321" y="8027"/>
                <wp:lineTo x="1795" y="8027"/>
                <wp:lineTo x="1795" y="9262"/>
                <wp:lineTo x="1270" y="9262"/>
                <wp:lineTo x="1270" y="10496"/>
                <wp:lineTo x="876" y="10496"/>
                <wp:lineTo x="963" y="12194"/>
                <wp:lineTo x="10683" y="12966"/>
                <wp:lineTo x="10683" y="14201"/>
                <wp:lineTo x="-88" y="14510"/>
                <wp:lineTo x="-88" y="22845"/>
                <wp:lineTo x="88" y="22845"/>
                <wp:lineTo x="219" y="23154"/>
                <wp:lineTo x="21191" y="23154"/>
                <wp:lineTo x="21323" y="22845"/>
                <wp:lineTo x="21454" y="21687"/>
                <wp:lineTo x="21542" y="14664"/>
                <wp:lineTo x="20141" y="14433"/>
                <wp:lineTo x="10639" y="14201"/>
                <wp:lineTo x="10683" y="12966"/>
                <wp:lineTo x="14011" y="12966"/>
                <wp:lineTo x="20316" y="12194"/>
                <wp:lineTo x="20316" y="11731"/>
                <wp:lineTo x="20097" y="10805"/>
                <wp:lineTo x="17951" y="5403"/>
                <wp:lineTo x="17470" y="4399"/>
                <wp:lineTo x="17295" y="4322"/>
                <wp:lineTo x="15762" y="3087"/>
                <wp:lineTo x="15762" y="1852"/>
                <wp:lineTo x="15499" y="695"/>
                <wp:lineTo x="15456" y="463"/>
                <wp:lineTo x="6217" y="463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61">
        <w:rPr>
          <w:sz w:val="24"/>
        </w:rPr>
        <w:t>C = Describe each branch’s role in appointments.</w:t>
      </w:r>
      <w:bookmarkStart w:id="0" w:name="_GoBack"/>
      <w:bookmarkEnd w:id="0"/>
    </w:p>
    <w:sectPr w:rsidR="00906B61" w:rsidRPr="00187182" w:rsidSect="00906B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1"/>
    <w:rsid w:val="00132101"/>
    <w:rsid w:val="00187182"/>
    <w:rsid w:val="0090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AA205-C618-4615-BE1F-8B44BA11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110568-87A8-413E-84EE-40D973E61EF4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728B0C9-FEF9-44F5-89C7-8C2D53B8F830}">
      <dgm:prSet phldrT="[Text]"/>
      <dgm:spPr/>
      <dgm:t>
        <a:bodyPr/>
        <a:lstStyle/>
        <a:p>
          <a:pPr algn="l"/>
          <a:r>
            <a:rPr lang="en-US"/>
            <a:t>A. </a:t>
          </a:r>
          <a:br>
            <a:rPr lang="en-US"/>
          </a:br>
          <a:r>
            <a:rPr lang="en-US"/>
            <a:t>B.</a:t>
          </a:r>
          <a:br>
            <a:rPr lang="en-US"/>
          </a:br>
          <a:r>
            <a:rPr lang="en-US"/>
            <a:t>C.</a:t>
          </a:r>
        </a:p>
      </dgm:t>
    </dgm:pt>
    <dgm:pt modelId="{7E01BD98-DD9B-4E88-A779-1F5B548EDBFC}" type="parTrans" cxnId="{F0C7B918-4F5B-4FB3-B48D-CA0FFE71A345}">
      <dgm:prSet/>
      <dgm:spPr/>
      <dgm:t>
        <a:bodyPr/>
        <a:lstStyle/>
        <a:p>
          <a:endParaRPr lang="en-US"/>
        </a:p>
      </dgm:t>
    </dgm:pt>
    <dgm:pt modelId="{7CDEF81D-4513-4B40-8B02-EA0DDE9B8C75}" type="sibTrans" cxnId="{F0C7B918-4F5B-4FB3-B48D-CA0FFE71A345}">
      <dgm:prSet/>
      <dgm:spPr/>
      <dgm:t>
        <a:bodyPr/>
        <a:lstStyle/>
        <a:p>
          <a:endParaRPr lang="en-US"/>
        </a:p>
      </dgm:t>
    </dgm:pt>
    <dgm:pt modelId="{EE398E7C-0A73-4DF8-8575-1A2E1AA6F033}">
      <dgm:prSet phldrT="[Text]"/>
      <dgm:spPr/>
      <dgm:t>
        <a:bodyPr/>
        <a:lstStyle/>
        <a:p>
          <a:pPr algn="l"/>
          <a:r>
            <a:rPr lang="en-US"/>
            <a:t>A. </a:t>
          </a:r>
          <a:br>
            <a:rPr lang="en-US"/>
          </a:br>
          <a:r>
            <a:rPr lang="en-US"/>
            <a:t>B.</a:t>
          </a:r>
          <a:br>
            <a:rPr lang="en-US"/>
          </a:br>
          <a:r>
            <a:rPr lang="en-US"/>
            <a:t>C.</a:t>
          </a:r>
        </a:p>
      </dgm:t>
    </dgm:pt>
    <dgm:pt modelId="{79CF31C6-2ED7-4E9B-BE03-E9BBE432D92F}" type="parTrans" cxnId="{987A8D0F-5D28-47EE-8A1E-21A90E2253CC}">
      <dgm:prSet/>
      <dgm:spPr/>
      <dgm:t>
        <a:bodyPr/>
        <a:lstStyle/>
        <a:p>
          <a:endParaRPr lang="en-US"/>
        </a:p>
      </dgm:t>
    </dgm:pt>
    <dgm:pt modelId="{88D728FD-ACD3-45E7-BC6B-F447CC59CC87}" type="sibTrans" cxnId="{987A8D0F-5D28-47EE-8A1E-21A90E2253CC}">
      <dgm:prSet/>
      <dgm:spPr/>
      <dgm:t>
        <a:bodyPr/>
        <a:lstStyle/>
        <a:p>
          <a:endParaRPr lang="en-US"/>
        </a:p>
      </dgm:t>
    </dgm:pt>
    <dgm:pt modelId="{8FE31B79-CC67-4C5C-9C1D-F47DD2A191E5}">
      <dgm:prSet phldrT="[Text]"/>
      <dgm:spPr/>
      <dgm:t>
        <a:bodyPr/>
        <a:lstStyle/>
        <a:p>
          <a:pPr algn="l"/>
          <a:r>
            <a:rPr lang="en-US"/>
            <a:t>A. </a:t>
          </a:r>
          <a:br>
            <a:rPr lang="en-US"/>
          </a:br>
          <a:r>
            <a:rPr lang="en-US"/>
            <a:t>B.</a:t>
          </a:r>
          <a:br>
            <a:rPr lang="en-US"/>
          </a:br>
          <a:r>
            <a:rPr lang="en-US"/>
            <a:t>C.</a:t>
          </a:r>
        </a:p>
      </dgm:t>
    </dgm:pt>
    <dgm:pt modelId="{0CAB46DB-CC81-423B-9DF4-953E75A317E3}" type="parTrans" cxnId="{CB564DBD-A320-468F-870D-E2D965C434C5}">
      <dgm:prSet/>
      <dgm:spPr/>
      <dgm:t>
        <a:bodyPr/>
        <a:lstStyle/>
        <a:p>
          <a:endParaRPr lang="en-US"/>
        </a:p>
      </dgm:t>
    </dgm:pt>
    <dgm:pt modelId="{62F0B9B6-F2BE-455A-BFC4-D679327326CB}" type="sibTrans" cxnId="{CB564DBD-A320-468F-870D-E2D965C434C5}">
      <dgm:prSet/>
      <dgm:spPr/>
      <dgm:t>
        <a:bodyPr/>
        <a:lstStyle/>
        <a:p>
          <a:endParaRPr lang="en-US"/>
        </a:p>
      </dgm:t>
    </dgm:pt>
    <dgm:pt modelId="{F916139E-8FFD-4E99-ADE8-8043961FD537}" type="pres">
      <dgm:prSet presAssocID="{63110568-87A8-413E-84EE-40D973E61EF4}" presName="Name0" presStyleCnt="0">
        <dgm:presLayoutVars>
          <dgm:dir/>
          <dgm:resizeHandles val="exact"/>
        </dgm:presLayoutVars>
      </dgm:prSet>
      <dgm:spPr/>
    </dgm:pt>
    <dgm:pt modelId="{D7648647-7A65-49FD-81D4-AEAE87F10454}" type="pres">
      <dgm:prSet presAssocID="{7728B0C9-FEF9-44F5-89C7-8C2D53B8F830}" presName="node" presStyleLbl="node1" presStyleIdx="0" presStyleCnt="3" custScaleX="152679" custScaleY="150865" custRadScaleRad="81187" custRadScaleInc="8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BD9CA9-18B9-47E6-92F2-608E5403D744}" type="pres">
      <dgm:prSet presAssocID="{7CDEF81D-4513-4B40-8B02-EA0DDE9B8C75}" presName="sibTrans" presStyleLbl="sibTrans2D1" presStyleIdx="0" presStyleCnt="3" custScaleX="347252" custLinFactX="104781" custLinFactY="-81257" custLinFactNeighborX="200000" custLinFactNeighborY="-100000"/>
      <dgm:spPr/>
    </dgm:pt>
    <dgm:pt modelId="{D38A051C-57B2-4AF1-BF27-ECA2758418F9}" type="pres">
      <dgm:prSet presAssocID="{7CDEF81D-4513-4B40-8B02-EA0DDE9B8C75}" presName="connectorText" presStyleLbl="sibTrans2D1" presStyleIdx="0" presStyleCnt="3"/>
      <dgm:spPr/>
    </dgm:pt>
    <dgm:pt modelId="{7B958652-592B-47B6-B002-A6477D2569EA}" type="pres">
      <dgm:prSet presAssocID="{EE398E7C-0A73-4DF8-8575-1A2E1AA6F033}" presName="node" presStyleLbl="node1" presStyleIdx="1" presStyleCnt="3" custScaleX="152679" custScaleY="150865" custRadScaleRad="107182" custRadScaleInc="-36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349C25-D318-4EA7-80B0-65FE2981943D}" type="pres">
      <dgm:prSet presAssocID="{88D728FD-ACD3-45E7-BC6B-F447CC59CC87}" presName="sibTrans" presStyleLbl="sibTrans2D1" presStyleIdx="1" presStyleCnt="3"/>
      <dgm:spPr/>
    </dgm:pt>
    <dgm:pt modelId="{9C288155-CC14-47B5-BBE0-59346C2C0023}" type="pres">
      <dgm:prSet presAssocID="{88D728FD-ACD3-45E7-BC6B-F447CC59CC87}" presName="connectorText" presStyleLbl="sibTrans2D1" presStyleIdx="1" presStyleCnt="3"/>
      <dgm:spPr/>
    </dgm:pt>
    <dgm:pt modelId="{DF6C3CC0-DD34-4818-842D-3E74ED224DED}" type="pres">
      <dgm:prSet presAssocID="{8FE31B79-CC67-4C5C-9C1D-F47DD2A191E5}" presName="node" presStyleLbl="node1" presStyleIdx="2" presStyleCnt="3" custScaleX="152679" custScaleY="150865" custRadScaleRad="110394" custRadScaleInc="50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5018D5-4953-4B7F-818A-6E8067558E3A}" type="pres">
      <dgm:prSet presAssocID="{62F0B9B6-F2BE-455A-BFC4-D679327326CB}" presName="sibTrans" presStyleLbl="sibTrans2D1" presStyleIdx="2" presStyleCnt="3" custScaleX="347252" custLinFactX="-118511" custLinFactY="-81257" custLinFactNeighborX="-200000" custLinFactNeighborY="-100000"/>
      <dgm:spPr/>
    </dgm:pt>
    <dgm:pt modelId="{C6FA5E75-ED81-4D1E-903A-E22A59B93860}" type="pres">
      <dgm:prSet presAssocID="{62F0B9B6-F2BE-455A-BFC4-D679327326CB}" presName="connectorText" presStyleLbl="sibTrans2D1" presStyleIdx="2" presStyleCnt="3"/>
      <dgm:spPr/>
    </dgm:pt>
  </dgm:ptLst>
  <dgm:cxnLst>
    <dgm:cxn modelId="{CB564DBD-A320-468F-870D-E2D965C434C5}" srcId="{63110568-87A8-413E-84EE-40D973E61EF4}" destId="{8FE31B79-CC67-4C5C-9C1D-F47DD2A191E5}" srcOrd="2" destOrd="0" parTransId="{0CAB46DB-CC81-423B-9DF4-953E75A317E3}" sibTransId="{62F0B9B6-F2BE-455A-BFC4-D679327326CB}"/>
    <dgm:cxn modelId="{F6C0099C-7A33-4758-A6EF-D48A47619EE9}" type="presOf" srcId="{63110568-87A8-413E-84EE-40D973E61EF4}" destId="{F916139E-8FFD-4E99-ADE8-8043961FD537}" srcOrd="0" destOrd="0" presId="urn:microsoft.com/office/officeart/2005/8/layout/cycle7"/>
    <dgm:cxn modelId="{B21F8F8A-1B4B-47A7-A2D5-95B43518A78F}" type="presOf" srcId="{62F0B9B6-F2BE-455A-BFC4-D679327326CB}" destId="{2D5018D5-4953-4B7F-818A-6E8067558E3A}" srcOrd="0" destOrd="0" presId="urn:microsoft.com/office/officeart/2005/8/layout/cycle7"/>
    <dgm:cxn modelId="{8D9D0CC3-6EE3-4836-BF32-E68A273884C5}" type="presOf" srcId="{62F0B9B6-F2BE-455A-BFC4-D679327326CB}" destId="{C6FA5E75-ED81-4D1E-903A-E22A59B93860}" srcOrd="1" destOrd="0" presId="urn:microsoft.com/office/officeart/2005/8/layout/cycle7"/>
    <dgm:cxn modelId="{05068A0A-AAE0-40B2-97FF-242CDA54EAB4}" type="presOf" srcId="{7CDEF81D-4513-4B40-8B02-EA0DDE9B8C75}" destId="{6CBD9CA9-18B9-47E6-92F2-608E5403D744}" srcOrd="0" destOrd="0" presId="urn:microsoft.com/office/officeart/2005/8/layout/cycle7"/>
    <dgm:cxn modelId="{4DDF5DBC-9CDB-48CE-AF5A-7B7C976A16FC}" type="presOf" srcId="{88D728FD-ACD3-45E7-BC6B-F447CC59CC87}" destId="{27349C25-D318-4EA7-80B0-65FE2981943D}" srcOrd="0" destOrd="0" presId="urn:microsoft.com/office/officeart/2005/8/layout/cycle7"/>
    <dgm:cxn modelId="{93E28080-DB48-4E45-AFDE-DFC57E50018D}" type="presOf" srcId="{7728B0C9-FEF9-44F5-89C7-8C2D53B8F830}" destId="{D7648647-7A65-49FD-81D4-AEAE87F10454}" srcOrd="0" destOrd="0" presId="urn:microsoft.com/office/officeart/2005/8/layout/cycle7"/>
    <dgm:cxn modelId="{9CD1331C-1F49-4B48-87B7-D036A73F5470}" type="presOf" srcId="{7CDEF81D-4513-4B40-8B02-EA0DDE9B8C75}" destId="{D38A051C-57B2-4AF1-BF27-ECA2758418F9}" srcOrd="1" destOrd="0" presId="urn:microsoft.com/office/officeart/2005/8/layout/cycle7"/>
    <dgm:cxn modelId="{EC56E8C1-5EA3-475F-8CB5-8F098D93A6B2}" type="presOf" srcId="{88D728FD-ACD3-45E7-BC6B-F447CC59CC87}" destId="{9C288155-CC14-47B5-BBE0-59346C2C0023}" srcOrd="1" destOrd="0" presId="urn:microsoft.com/office/officeart/2005/8/layout/cycle7"/>
    <dgm:cxn modelId="{4CCE6DFB-124C-40EA-8C01-BFCD0D6BF908}" type="presOf" srcId="{8FE31B79-CC67-4C5C-9C1D-F47DD2A191E5}" destId="{DF6C3CC0-DD34-4818-842D-3E74ED224DED}" srcOrd="0" destOrd="0" presId="urn:microsoft.com/office/officeart/2005/8/layout/cycle7"/>
    <dgm:cxn modelId="{F0C7B918-4F5B-4FB3-B48D-CA0FFE71A345}" srcId="{63110568-87A8-413E-84EE-40D973E61EF4}" destId="{7728B0C9-FEF9-44F5-89C7-8C2D53B8F830}" srcOrd="0" destOrd="0" parTransId="{7E01BD98-DD9B-4E88-A779-1F5B548EDBFC}" sibTransId="{7CDEF81D-4513-4B40-8B02-EA0DDE9B8C75}"/>
    <dgm:cxn modelId="{987A8D0F-5D28-47EE-8A1E-21A90E2253CC}" srcId="{63110568-87A8-413E-84EE-40D973E61EF4}" destId="{EE398E7C-0A73-4DF8-8575-1A2E1AA6F033}" srcOrd="1" destOrd="0" parTransId="{79CF31C6-2ED7-4E9B-BE03-E9BBE432D92F}" sibTransId="{88D728FD-ACD3-45E7-BC6B-F447CC59CC87}"/>
    <dgm:cxn modelId="{7354A404-5534-4EF6-8FAD-36DF9057C138}" type="presOf" srcId="{EE398E7C-0A73-4DF8-8575-1A2E1AA6F033}" destId="{7B958652-592B-47B6-B002-A6477D2569EA}" srcOrd="0" destOrd="0" presId="urn:microsoft.com/office/officeart/2005/8/layout/cycle7"/>
    <dgm:cxn modelId="{376384D0-367A-4071-BD75-E3F9B214D28F}" type="presParOf" srcId="{F916139E-8FFD-4E99-ADE8-8043961FD537}" destId="{D7648647-7A65-49FD-81D4-AEAE87F10454}" srcOrd="0" destOrd="0" presId="urn:microsoft.com/office/officeart/2005/8/layout/cycle7"/>
    <dgm:cxn modelId="{DEA961CB-C468-406C-98F8-2158C9C99CC5}" type="presParOf" srcId="{F916139E-8FFD-4E99-ADE8-8043961FD537}" destId="{6CBD9CA9-18B9-47E6-92F2-608E5403D744}" srcOrd="1" destOrd="0" presId="urn:microsoft.com/office/officeart/2005/8/layout/cycle7"/>
    <dgm:cxn modelId="{66E9C99A-78CB-44E7-8504-845F216E7EE6}" type="presParOf" srcId="{6CBD9CA9-18B9-47E6-92F2-608E5403D744}" destId="{D38A051C-57B2-4AF1-BF27-ECA2758418F9}" srcOrd="0" destOrd="0" presId="urn:microsoft.com/office/officeart/2005/8/layout/cycle7"/>
    <dgm:cxn modelId="{86D8EFFB-B918-4ADA-9723-1868CA4A8A0E}" type="presParOf" srcId="{F916139E-8FFD-4E99-ADE8-8043961FD537}" destId="{7B958652-592B-47B6-B002-A6477D2569EA}" srcOrd="2" destOrd="0" presId="urn:microsoft.com/office/officeart/2005/8/layout/cycle7"/>
    <dgm:cxn modelId="{2C73E632-A311-4829-936E-FDA212D498EF}" type="presParOf" srcId="{F916139E-8FFD-4E99-ADE8-8043961FD537}" destId="{27349C25-D318-4EA7-80B0-65FE2981943D}" srcOrd="3" destOrd="0" presId="urn:microsoft.com/office/officeart/2005/8/layout/cycle7"/>
    <dgm:cxn modelId="{DD38D89A-E8BB-4A96-98F9-888DCE56EF4D}" type="presParOf" srcId="{27349C25-D318-4EA7-80B0-65FE2981943D}" destId="{9C288155-CC14-47B5-BBE0-59346C2C0023}" srcOrd="0" destOrd="0" presId="urn:microsoft.com/office/officeart/2005/8/layout/cycle7"/>
    <dgm:cxn modelId="{6DFD72C9-5496-4232-8C52-3CF31D0A729B}" type="presParOf" srcId="{F916139E-8FFD-4E99-ADE8-8043961FD537}" destId="{DF6C3CC0-DD34-4818-842D-3E74ED224DED}" srcOrd="4" destOrd="0" presId="urn:microsoft.com/office/officeart/2005/8/layout/cycle7"/>
    <dgm:cxn modelId="{3AC326FE-E694-41DA-862F-8E3F7A8FB36D}" type="presParOf" srcId="{F916139E-8FFD-4E99-ADE8-8043961FD537}" destId="{2D5018D5-4953-4B7F-818A-6E8067558E3A}" srcOrd="5" destOrd="0" presId="urn:microsoft.com/office/officeart/2005/8/layout/cycle7"/>
    <dgm:cxn modelId="{EC6105E9-BFFC-4969-8B14-53ACDBCC53B8}" type="presParOf" srcId="{2D5018D5-4953-4B7F-818A-6E8067558E3A}" destId="{C6FA5E75-ED81-4D1E-903A-E22A59B93860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648647-7A65-49FD-81D4-AEAE87F10454}">
      <dsp:nvSpPr>
        <dsp:cNvPr id="0" name=""/>
        <dsp:cNvSpPr/>
      </dsp:nvSpPr>
      <dsp:spPr>
        <a:xfrm>
          <a:off x="2609274" y="145124"/>
          <a:ext cx="4217928" cy="20839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A. </a:t>
          </a:r>
          <a:br>
            <a:rPr lang="en-US" sz="3900" kern="1200"/>
          </a:br>
          <a:r>
            <a:rPr lang="en-US" sz="3900" kern="1200"/>
            <a:t>B.</a:t>
          </a:r>
          <a:br>
            <a:rPr lang="en-US" sz="3900" kern="1200"/>
          </a:br>
          <a:r>
            <a:rPr lang="en-US" sz="3900" kern="1200"/>
            <a:t>C.</a:t>
          </a:r>
        </a:p>
      </dsp:txBody>
      <dsp:txXfrm>
        <a:off x="2670310" y="206160"/>
        <a:ext cx="4095856" cy="1961835"/>
      </dsp:txXfrm>
    </dsp:sp>
    <dsp:sp modelId="{6CBD9CA9-18B9-47E6-92F2-608E5403D744}">
      <dsp:nvSpPr>
        <dsp:cNvPr id="0" name=""/>
        <dsp:cNvSpPr/>
      </dsp:nvSpPr>
      <dsp:spPr>
        <a:xfrm rot="3261564">
          <a:off x="6866144" y="1795632"/>
          <a:ext cx="2409205" cy="4834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7011181" y="1892323"/>
        <a:ext cx="2119131" cy="290075"/>
      </dsp:txXfrm>
    </dsp:sp>
    <dsp:sp modelId="{7B958652-592B-47B6-B002-A6477D2569EA}">
      <dsp:nvSpPr>
        <dsp:cNvPr id="0" name=""/>
        <dsp:cNvSpPr/>
      </dsp:nvSpPr>
      <dsp:spPr>
        <a:xfrm>
          <a:off x="5085201" y="3598290"/>
          <a:ext cx="4217928" cy="20839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A. </a:t>
          </a:r>
          <a:br>
            <a:rPr lang="en-US" sz="3900" kern="1200"/>
          </a:br>
          <a:r>
            <a:rPr lang="en-US" sz="3900" kern="1200"/>
            <a:t>B.</a:t>
          </a:r>
          <a:br>
            <a:rPr lang="en-US" sz="3900" kern="1200"/>
          </a:br>
          <a:r>
            <a:rPr lang="en-US" sz="3900" kern="1200"/>
            <a:t>C.</a:t>
          </a:r>
        </a:p>
      </dsp:txBody>
      <dsp:txXfrm>
        <a:off x="5146237" y="3659326"/>
        <a:ext cx="4095856" cy="1961835"/>
      </dsp:txXfrm>
    </dsp:sp>
    <dsp:sp modelId="{27349C25-D318-4EA7-80B0-65FE2981943D}">
      <dsp:nvSpPr>
        <dsp:cNvPr id="0" name=""/>
        <dsp:cNvSpPr/>
      </dsp:nvSpPr>
      <dsp:spPr>
        <a:xfrm rot="10800000">
          <a:off x="4304685" y="4398515"/>
          <a:ext cx="693791" cy="4834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4449722" y="4495206"/>
        <a:ext cx="403717" cy="290075"/>
      </dsp:txXfrm>
    </dsp:sp>
    <dsp:sp modelId="{DF6C3CC0-DD34-4818-842D-3E74ED224DED}">
      <dsp:nvSpPr>
        <dsp:cNvPr id="0" name=""/>
        <dsp:cNvSpPr/>
      </dsp:nvSpPr>
      <dsp:spPr>
        <a:xfrm>
          <a:off x="33" y="3598290"/>
          <a:ext cx="4217928" cy="20839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A. </a:t>
          </a:r>
          <a:br>
            <a:rPr lang="en-US" sz="3900" kern="1200"/>
          </a:br>
          <a:r>
            <a:rPr lang="en-US" sz="3900" kern="1200"/>
            <a:t>B.</a:t>
          </a:r>
          <a:br>
            <a:rPr lang="en-US" sz="3900" kern="1200"/>
          </a:br>
          <a:r>
            <a:rPr lang="en-US" sz="3900" kern="1200"/>
            <a:t>C.</a:t>
          </a:r>
        </a:p>
      </dsp:txBody>
      <dsp:txXfrm>
        <a:off x="61069" y="3659326"/>
        <a:ext cx="4095856" cy="1961835"/>
      </dsp:txXfrm>
    </dsp:sp>
    <dsp:sp modelId="{2D5018D5-4953-4B7F-818A-6E8067558E3A}">
      <dsp:nvSpPr>
        <dsp:cNvPr id="0" name=""/>
        <dsp:cNvSpPr/>
      </dsp:nvSpPr>
      <dsp:spPr>
        <a:xfrm rot="18424500">
          <a:off x="-787" y="1795632"/>
          <a:ext cx="2409205" cy="4834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44250" y="1892323"/>
        <a:ext cx="2119131" cy="2900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</cp:revision>
  <dcterms:created xsi:type="dcterms:W3CDTF">2015-05-13T12:09:00Z</dcterms:created>
  <dcterms:modified xsi:type="dcterms:W3CDTF">2015-05-13T12:31:00Z</dcterms:modified>
</cp:coreProperties>
</file>